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64A52" w14:textId="77777777" w:rsidR="00F53396" w:rsidRDefault="00F5339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4CFE289F" w14:textId="7853EFF0" w:rsidR="00F53396" w:rsidRPr="00BD221C" w:rsidRDefault="00BD221C">
      <w:pPr>
        <w:jc w:val="center"/>
        <w:rPr>
          <w:rFonts w:ascii="Arial" w:eastAsia="Arial" w:hAnsi="Arial" w:cs="Arial"/>
          <w:b/>
          <w:sz w:val="22"/>
          <w:szCs w:val="22"/>
        </w:rPr>
      </w:pPr>
      <w:r w:rsidRPr="00BD221C">
        <w:rPr>
          <w:rFonts w:ascii="Arial" w:eastAsia="Arial" w:hAnsi="Arial" w:cs="Arial"/>
          <w:b/>
          <w:sz w:val="22"/>
          <w:szCs w:val="22"/>
        </w:rPr>
        <w:t xml:space="preserve">FORMATO 2 </w:t>
      </w:r>
      <w:r w:rsidRPr="00BD221C">
        <w:rPr>
          <w:rFonts w:ascii="Arial" w:hAnsi="Arial" w:cs="Arial"/>
          <w:b/>
          <w:color w:val="000000"/>
          <w:sz w:val="22"/>
          <w:szCs w:val="22"/>
        </w:rPr>
        <w:t xml:space="preserve">(FORMATO 2A- CONSORCIOS) </w:t>
      </w:r>
    </w:p>
    <w:p w14:paraId="4D6926EA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5606BFF7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5BFF4237" w14:textId="77777777" w:rsidR="00F53396" w:rsidRDefault="0085664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MODELO DE CARTA DE CONFORMACIÓN DE CONSORCIOS</w:t>
      </w:r>
    </w:p>
    <w:p w14:paraId="6A9C2FDD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04E5231B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658072E9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Bogotá D. C.,</w:t>
      </w:r>
    </w:p>
    <w:p w14:paraId="0BC54604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2A1BB41D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Señores </w:t>
      </w:r>
    </w:p>
    <w:p w14:paraId="03D979E8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FIDUCIARIA BOGOTÁ S.A. FIDEICOMISO – FIDUBOGOTA PROYECTO CONSTRUCCIÓN VIVIENDA NUEVA </w:t>
      </w:r>
    </w:p>
    <w:p w14:paraId="492663B1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Ciudad</w:t>
      </w:r>
    </w:p>
    <w:p w14:paraId="60CB4FCC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72C11E6C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REF: CONFORMACIÓN DE CONSORCIO</w:t>
      </w:r>
      <w:bookmarkStart w:id="0" w:name="_GoBack"/>
      <w:bookmarkEnd w:id="0"/>
    </w:p>
    <w:p w14:paraId="75B902D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55AF5B82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Apreciados Señores:</w:t>
      </w:r>
    </w:p>
    <w:p w14:paraId="43565CDF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6335BE43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Los representantes ____________ y __________, debidamente autorizados para actuar en nombre de ____________ y ________________, nos permitimos manifestar por este documento que hemos convenido asociarnos en CONSORCIO denominado _______________________para </w:t>
      </w:r>
      <w:r>
        <w:rPr>
          <w:rFonts w:ascii="Arial" w:eastAsia="Arial" w:hAnsi="Arial" w:cs="Arial"/>
          <w:sz w:val="22"/>
          <w:szCs w:val="22"/>
        </w:rPr>
        <w:t xml:space="preserve">participar en el presente llamado a ofertas, y por lo tanto manifestamos lo siguiente: </w:t>
      </w:r>
    </w:p>
    <w:p w14:paraId="1FD0F5B8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E6F6478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A.- La duración de este consorcio será igual al término de la ejecución del contrato y dos (02) años más. </w:t>
      </w:r>
    </w:p>
    <w:p w14:paraId="026E1428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5407FDB9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B.- El consorcio está integrado así:</w:t>
      </w:r>
    </w:p>
    <w:p w14:paraId="519D8F14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864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65"/>
        <w:gridCol w:w="4082"/>
      </w:tblGrid>
      <w:tr w:rsidR="00F53396" w14:paraId="493697C5" w14:textId="77777777">
        <w:trPr>
          <w:trHeight w:val="329"/>
        </w:trPr>
        <w:tc>
          <w:tcPr>
            <w:tcW w:w="4565" w:type="dxa"/>
            <w:shd w:val="clear" w:color="auto" w:fill="B4C6E7"/>
            <w:vAlign w:val="center"/>
          </w:tcPr>
          <w:p w14:paraId="2486E030" w14:textId="77777777" w:rsidR="00F53396" w:rsidRDefault="0085664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</w:t>
            </w:r>
          </w:p>
        </w:tc>
        <w:tc>
          <w:tcPr>
            <w:tcW w:w="4082" w:type="dxa"/>
            <w:shd w:val="clear" w:color="auto" w:fill="B4C6E7"/>
            <w:vAlign w:val="center"/>
          </w:tcPr>
          <w:p w14:paraId="655356D2" w14:textId="77777777" w:rsidR="00F53396" w:rsidRDefault="0085664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PORCENTAJE DE </w:t>
            </w:r>
            <w:r>
              <w:rPr>
                <w:rFonts w:ascii="Arial" w:eastAsia="Arial" w:hAnsi="Arial" w:cs="Arial"/>
                <w:b/>
              </w:rPr>
              <w:t>PARTICIPACIÓN</w:t>
            </w:r>
          </w:p>
        </w:tc>
      </w:tr>
      <w:tr w:rsidR="00F53396" w14:paraId="0C72C8EE" w14:textId="77777777">
        <w:tc>
          <w:tcPr>
            <w:tcW w:w="4565" w:type="dxa"/>
          </w:tcPr>
          <w:p w14:paraId="4E694678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4082" w:type="dxa"/>
          </w:tcPr>
          <w:p w14:paraId="37C144A2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</w:tr>
      <w:tr w:rsidR="00F53396" w14:paraId="5EAB7B39" w14:textId="77777777">
        <w:tc>
          <w:tcPr>
            <w:tcW w:w="4565" w:type="dxa"/>
          </w:tcPr>
          <w:p w14:paraId="2A931047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4082" w:type="dxa"/>
          </w:tcPr>
          <w:p w14:paraId="66E44803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</w:tr>
    </w:tbl>
    <w:p w14:paraId="73A31544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5273D08E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C.- La responsabilidad de los integrantes del consorcio es solidaria, ilimitada y mancomunada. </w:t>
      </w:r>
    </w:p>
    <w:p w14:paraId="4014C55B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77E411DE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D.- El representante del consorcio es ___________, identificado con cédula de ciudadanía No __________ de ____________, quien está expresamente facultado para firmar, presentar la propuesta y en caso de salir favorecidos en la selección, para firmar el con</w:t>
      </w:r>
      <w:r>
        <w:rPr>
          <w:rFonts w:ascii="Arial" w:eastAsia="Arial" w:hAnsi="Arial" w:cs="Arial"/>
          <w:sz w:val="22"/>
          <w:szCs w:val="22"/>
        </w:rPr>
        <w:t xml:space="preserve">trato y tomar todas las decisiones que fueren necesarias al respecto, con amplias y suficientes facultades. </w:t>
      </w:r>
    </w:p>
    <w:p w14:paraId="038E5B60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075430BE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E- Para todos los efectos el presente documento será considerado el único constitutivo del proponente asociativo.</w:t>
      </w:r>
    </w:p>
    <w:p w14:paraId="43DEABB6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506E31EB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F- Que el domicilio del consorc</w:t>
      </w:r>
      <w:r>
        <w:rPr>
          <w:rFonts w:ascii="Arial" w:eastAsia="Arial" w:hAnsi="Arial" w:cs="Arial"/>
          <w:sz w:val="22"/>
          <w:szCs w:val="22"/>
        </w:rPr>
        <w:t xml:space="preserve">io será: </w:t>
      </w:r>
    </w:p>
    <w:p w14:paraId="2E7DE52E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ECDE343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B945B1B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7577E582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______________________________________, teléfono: ____________, correo electrónico: ______________________.</w:t>
      </w:r>
    </w:p>
    <w:p w14:paraId="13ACB01A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62ECA34B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En constancia se firma en ____________ a los ___ días del mes de 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2022</w:t>
      </w:r>
    </w:p>
    <w:p w14:paraId="2B4169E3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0787E3B0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03368F96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5F2F2D41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NOMBRE Y FIRMA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NOMBRE Y FIRMA</w:t>
      </w:r>
    </w:p>
    <w:p w14:paraId="2FE8068F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C.C. No.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 xml:space="preserve"> C.C No. </w:t>
      </w:r>
    </w:p>
    <w:p w14:paraId="735074A9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709879FE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248CF631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4ECD8573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3D8569D7" w14:textId="77777777" w:rsidR="00F53396" w:rsidRDefault="00856644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NOMBRE Y FIRMA REPRESENTANTE LEGAL DEL CONSORCIO</w:t>
      </w:r>
    </w:p>
    <w:p w14:paraId="423A2782" w14:textId="77777777" w:rsidR="00F53396" w:rsidRDefault="00856644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C.C. No:</w:t>
      </w:r>
    </w:p>
    <w:p w14:paraId="4C0A8E3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4BFF2568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br w:type="page"/>
      </w:r>
    </w:p>
    <w:p w14:paraId="164AD48F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4FC93A41" w14:textId="7D1392AD" w:rsidR="00F53396" w:rsidRPr="00BD221C" w:rsidRDefault="00BD221C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FORMATO 2 - </w:t>
      </w:r>
      <w:r w:rsidRPr="00BD221C">
        <w:rPr>
          <w:rFonts w:ascii="Arial" w:hAnsi="Arial" w:cs="Arial"/>
          <w:b/>
          <w:bCs/>
          <w:color w:val="000000"/>
          <w:sz w:val="22"/>
          <w:szCs w:val="22"/>
        </w:rPr>
        <w:t>(FORMATO 2B- UT)</w:t>
      </w:r>
    </w:p>
    <w:p w14:paraId="75CCB450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492E660F" w14:textId="77777777" w:rsidR="00F53396" w:rsidRDefault="00F53396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140E372D" w14:textId="77777777" w:rsidR="00F53396" w:rsidRDefault="0085664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MODELO DE CARTA DE CONFORMACIÓN DE UNIÓN TEMPORAL</w:t>
      </w:r>
    </w:p>
    <w:p w14:paraId="00677824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1C78B8CC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Bogotá D.C., ____ de __________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2022</w:t>
      </w:r>
    </w:p>
    <w:p w14:paraId="5E563B08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2D2390B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4873FBD9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Señores </w:t>
      </w:r>
    </w:p>
    <w:p w14:paraId="24918A3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7E70971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4061BDF3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FIDUCIARIA BOGOTÁ S.A. FIDEICOMISO – FIDUBOGO</w:t>
      </w:r>
      <w:r>
        <w:rPr>
          <w:rFonts w:ascii="Arial" w:eastAsia="Arial" w:hAnsi="Arial" w:cs="Arial"/>
          <w:sz w:val="22"/>
          <w:szCs w:val="22"/>
        </w:rPr>
        <w:t xml:space="preserve">TA PROYECTO CONSTRUCCIÓN VIVIENDA NUEVA </w:t>
      </w:r>
    </w:p>
    <w:p w14:paraId="00C0F6B6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Ciudad</w:t>
      </w:r>
    </w:p>
    <w:p w14:paraId="05C55905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7EF4D16E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111372A4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REF: CONFORMACIÓN DE UNIÓN TEMPORAL</w:t>
      </w:r>
    </w:p>
    <w:p w14:paraId="3221B39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51F3F35C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16CBF727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Los representantes _______, ______ y _______, debidamente autorizados para actuar en nombre de ______, ______ y ______, nos permitimos manifestar por este documento que</w:t>
      </w:r>
      <w:r>
        <w:rPr>
          <w:rFonts w:ascii="Arial" w:eastAsia="Arial" w:hAnsi="Arial" w:cs="Arial"/>
          <w:sz w:val="22"/>
          <w:szCs w:val="22"/>
        </w:rPr>
        <w:t xml:space="preserve"> hemos convenido asociarnos en UNIÓN TEMPORAL denominada ________________para participar en el presente llamado a ofertas, y por lo tanto manifestamos lo siguiente:</w:t>
      </w:r>
    </w:p>
    <w:p w14:paraId="29D547C5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762F17AC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A.- La duración de esta UNIÓN TEMPORAL será igual al término de la ejecución y dos (2) año</w:t>
      </w:r>
      <w:r>
        <w:rPr>
          <w:rFonts w:ascii="Arial" w:eastAsia="Arial" w:hAnsi="Arial" w:cs="Arial"/>
          <w:sz w:val="22"/>
          <w:szCs w:val="22"/>
        </w:rPr>
        <w:t>s más.</w:t>
      </w:r>
    </w:p>
    <w:p w14:paraId="07AC09CA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6E0037DD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B.- La UNIÓN TEMPORAL está integrada por las siguientes personas que desarrollarán las actividades con los porcentajes de participación que a continuación se indican:</w:t>
      </w:r>
    </w:p>
    <w:p w14:paraId="196BFCF1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7"/>
        <w:gridCol w:w="3087"/>
        <w:gridCol w:w="3602"/>
      </w:tblGrid>
      <w:tr w:rsidR="00F53396" w14:paraId="2F2E81A5" w14:textId="77777777">
        <w:tc>
          <w:tcPr>
            <w:tcW w:w="3087" w:type="dxa"/>
            <w:shd w:val="clear" w:color="auto" w:fill="B4C6E7"/>
          </w:tcPr>
          <w:p w14:paraId="5ED37381" w14:textId="77777777" w:rsidR="00F53396" w:rsidRDefault="0085664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NOMBRE </w:t>
            </w:r>
          </w:p>
        </w:tc>
        <w:tc>
          <w:tcPr>
            <w:tcW w:w="3087" w:type="dxa"/>
            <w:shd w:val="clear" w:color="auto" w:fill="B4C6E7"/>
          </w:tcPr>
          <w:p w14:paraId="7103006A" w14:textId="77777777" w:rsidR="00F53396" w:rsidRDefault="0085664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ACTIVIDAD A EJECUTAR </w:t>
            </w:r>
          </w:p>
        </w:tc>
        <w:tc>
          <w:tcPr>
            <w:tcW w:w="3602" w:type="dxa"/>
            <w:shd w:val="clear" w:color="auto" w:fill="B4C6E7"/>
          </w:tcPr>
          <w:p w14:paraId="1B33D992" w14:textId="77777777" w:rsidR="00F53396" w:rsidRDefault="00856644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% DE PARTICIPACIÓN </w:t>
            </w:r>
          </w:p>
        </w:tc>
      </w:tr>
      <w:tr w:rsidR="00F53396" w14:paraId="7A7B7447" w14:textId="77777777">
        <w:tc>
          <w:tcPr>
            <w:tcW w:w="3087" w:type="dxa"/>
          </w:tcPr>
          <w:p w14:paraId="263054FC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3087" w:type="dxa"/>
          </w:tcPr>
          <w:p w14:paraId="27390A4F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3602" w:type="dxa"/>
          </w:tcPr>
          <w:p w14:paraId="524D4C78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</w:tr>
      <w:tr w:rsidR="00F53396" w14:paraId="13026B37" w14:textId="77777777">
        <w:tc>
          <w:tcPr>
            <w:tcW w:w="3087" w:type="dxa"/>
          </w:tcPr>
          <w:p w14:paraId="6D28BC14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3087" w:type="dxa"/>
          </w:tcPr>
          <w:p w14:paraId="4EC447DF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  <w:tc>
          <w:tcPr>
            <w:tcW w:w="3602" w:type="dxa"/>
          </w:tcPr>
          <w:p w14:paraId="5B06128C" w14:textId="77777777" w:rsidR="00F53396" w:rsidRDefault="00F53396">
            <w:pPr>
              <w:rPr>
                <w:rFonts w:ascii="Arial" w:eastAsia="Arial" w:hAnsi="Arial" w:cs="Arial"/>
              </w:rPr>
            </w:pPr>
          </w:p>
        </w:tc>
      </w:tr>
    </w:tbl>
    <w:p w14:paraId="5ED7D51A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19172229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(*) Discriminar actividades por ejecutar, por parte de cada uno de los integrantes. </w:t>
      </w:r>
    </w:p>
    <w:p w14:paraId="27863EF6" w14:textId="77777777" w:rsidR="00F53396" w:rsidRDefault="00F53396">
      <w:pPr>
        <w:rPr>
          <w:rFonts w:ascii="Arial" w:eastAsia="Arial" w:hAnsi="Arial" w:cs="Arial"/>
          <w:sz w:val="22"/>
          <w:szCs w:val="22"/>
        </w:rPr>
      </w:pPr>
    </w:p>
    <w:p w14:paraId="642A2274" w14:textId="77777777" w:rsidR="00F53396" w:rsidRDefault="0085664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C.- La responsabilidad de los integrantes de la UNIÓN TEMPORAL será solidaria.</w:t>
      </w:r>
    </w:p>
    <w:p w14:paraId="3F78BA18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15881186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D.- El representante de la UNIÓN TEMPORAL es ________________, identificado con cédula de </w:t>
      </w:r>
      <w:r>
        <w:rPr>
          <w:rFonts w:ascii="Arial" w:eastAsia="Arial" w:hAnsi="Arial" w:cs="Arial"/>
          <w:sz w:val="22"/>
          <w:szCs w:val="22"/>
        </w:rPr>
        <w:t xml:space="preserve">ciudadanía No ____________ de _________, quien está amplia y expresamente facultado para firmar, presentar la propuesta y en caso de salir favorecidos en la selección, para firmar el contrato y tomar todas las decisiones que fueren necesarias al respecto, </w:t>
      </w:r>
      <w:r>
        <w:rPr>
          <w:rFonts w:ascii="Arial" w:eastAsia="Arial" w:hAnsi="Arial" w:cs="Arial"/>
          <w:sz w:val="22"/>
          <w:szCs w:val="22"/>
        </w:rPr>
        <w:t>con amplias y suficientes facultades.</w:t>
      </w:r>
    </w:p>
    <w:p w14:paraId="2014FD40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6044433C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E- Para todos los efectos el presente documento será considerado el único constitutivo del proponente asociativo.</w:t>
      </w:r>
    </w:p>
    <w:p w14:paraId="35D43D79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A471B48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F- Que el domicilio de la unión temporal será: ______________________________________, teléfono: _____</w:t>
      </w:r>
      <w:r>
        <w:rPr>
          <w:rFonts w:ascii="Arial" w:eastAsia="Arial" w:hAnsi="Arial" w:cs="Arial"/>
          <w:sz w:val="22"/>
          <w:szCs w:val="22"/>
        </w:rPr>
        <w:t xml:space="preserve">_______, correo electrónico: ______________________. En constancia se firma en _________ a los _____ días del mes de 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2023.</w:t>
      </w:r>
    </w:p>
    <w:p w14:paraId="04EE6836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492084EE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7F9889D4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19EC9563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242BA4C0" w14:textId="77777777" w:rsidR="00F53396" w:rsidRDefault="00F53396">
      <w:pPr>
        <w:jc w:val="both"/>
        <w:rPr>
          <w:rFonts w:ascii="Arial" w:eastAsia="Arial" w:hAnsi="Arial" w:cs="Arial"/>
          <w:sz w:val="22"/>
          <w:szCs w:val="22"/>
        </w:rPr>
      </w:pPr>
    </w:p>
    <w:p w14:paraId="395C0C8D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NOMBRE Y FIRMA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NOMBRE Y FIRMA</w:t>
      </w:r>
    </w:p>
    <w:p w14:paraId="1B5A5CE9" w14:textId="77777777" w:rsidR="00F53396" w:rsidRDefault="008566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C.C. No.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C.C No. </w:t>
      </w:r>
    </w:p>
    <w:p w14:paraId="74AB0865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606DFBE8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7665DECD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3D21516A" w14:textId="77777777" w:rsidR="00F53396" w:rsidRDefault="00F53396">
      <w:pPr>
        <w:jc w:val="center"/>
        <w:rPr>
          <w:rFonts w:ascii="Arial" w:eastAsia="Arial" w:hAnsi="Arial" w:cs="Arial"/>
          <w:sz w:val="22"/>
          <w:szCs w:val="22"/>
        </w:rPr>
      </w:pPr>
    </w:p>
    <w:p w14:paraId="423D1B8F" w14:textId="77777777" w:rsidR="00F53396" w:rsidRDefault="00856644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NOMBRE Y FIRMA REPRESENTANTE LEGAL DEL CONSORCIO</w:t>
      </w:r>
    </w:p>
    <w:p w14:paraId="4B2DED07" w14:textId="664FA525" w:rsidR="00F53396" w:rsidRDefault="00856644" w:rsidP="00BD221C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C.C. </w:t>
      </w:r>
      <w:r>
        <w:rPr>
          <w:rFonts w:ascii="Arial" w:eastAsia="Arial" w:hAnsi="Arial" w:cs="Arial"/>
          <w:sz w:val="22"/>
          <w:szCs w:val="22"/>
        </w:rPr>
        <w:t>No:</w:t>
      </w:r>
    </w:p>
    <w:sectPr w:rsidR="00F53396">
      <w:headerReference w:type="default" r:id="rId8"/>
      <w:footerReference w:type="default" r:id="rId9"/>
      <w:pgSz w:w="12242" w:h="15842"/>
      <w:pgMar w:top="1644" w:right="1247" w:bottom="2410" w:left="1276" w:header="709" w:footer="107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831DB" w14:textId="77777777" w:rsidR="00856644" w:rsidRDefault="00856644">
      <w:r>
        <w:separator/>
      </w:r>
    </w:p>
  </w:endnote>
  <w:endnote w:type="continuationSeparator" w:id="0">
    <w:p w14:paraId="46A4C144" w14:textId="77777777" w:rsidR="00856644" w:rsidRDefault="0085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EB664" w14:textId="743BA60A" w:rsidR="00F53396" w:rsidRDefault="0085664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Página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C2A0E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de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C2A0E">
      <w:rPr>
        <w:rFonts w:ascii="Arial" w:eastAsia="Arial" w:hAnsi="Arial" w:cs="Arial"/>
        <w:noProof/>
        <w:color w:val="000000"/>
        <w:sz w:val="18"/>
        <w:szCs w:val="18"/>
      </w:rPr>
      <w:t>4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noProof/>
        <w:lang w:eastAsia="es-CO"/>
      </w:rPr>
      <w:drawing>
        <wp:anchor distT="0" distB="0" distL="114300" distR="114300" simplePos="0" relativeHeight="251656704" behindDoc="0" locked="0" layoutInCell="1" hidden="0" allowOverlap="1" wp14:anchorId="398DEDCE" wp14:editId="14E8D5CD">
          <wp:simplePos x="0" y="0"/>
          <wp:positionH relativeFrom="column">
            <wp:posOffset>-137794</wp:posOffset>
          </wp:positionH>
          <wp:positionV relativeFrom="paragraph">
            <wp:posOffset>-290829</wp:posOffset>
          </wp:positionV>
          <wp:extent cx="742950" cy="1211580"/>
          <wp:effectExtent l="0" t="0" r="0" b="0"/>
          <wp:wrapSquare wrapText="bothSides" distT="0" distB="0" distL="114300" distR="114300"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2950" cy="1211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BB815CF" w14:textId="77777777" w:rsidR="00F53396" w:rsidRDefault="00F5339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Arial" w:eastAsia="Arial" w:hAnsi="Arial" w:cs="Arial"/>
        <w:b/>
        <w:color w:val="000000"/>
        <w:sz w:val="18"/>
        <w:szCs w:val="18"/>
      </w:rPr>
    </w:pPr>
  </w:p>
  <w:p w14:paraId="40298D3A" w14:textId="77777777" w:rsidR="00F53396" w:rsidRDefault="0085664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b/>
        <w:color w:val="000000"/>
        <w:sz w:val="18"/>
        <w:szCs w:val="18"/>
      </w:rPr>
      <w:t xml:space="preserve">Calle 67 No. 7 -37 Piso 3 </w:t>
    </w:r>
    <w:r>
      <w:rPr>
        <w:rFonts w:ascii="Arial" w:eastAsia="Arial" w:hAnsi="Arial" w:cs="Arial"/>
        <w:b/>
        <w:color w:val="000000"/>
        <w:sz w:val="22"/>
        <w:szCs w:val="22"/>
      </w:rPr>
      <w:t>•</w:t>
    </w:r>
    <w:r>
      <w:rPr>
        <w:rFonts w:ascii="Arial" w:eastAsia="Arial" w:hAnsi="Arial" w:cs="Arial"/>
        <w:b/>
        <w:color w:val="000000"/>
        <w:sz w:val="18"/>
        <w:szCs w:val="18"/>
      </w:rPr>
      <w:t xml:space="preserve"> Bogotá </w:t>
    </w:r>
    <w:r>
      <w:rPr>
        <w:rFonts w:ascii="Arial" w:eastAsia="Arial" w:hAnsi="Arial" w:cs="Arial"/>
        <w:b/>
        <w:color w:val="000000"/>
        <w:sz w:val="22"/>
        <w:szCs w:val="22"/>
      </w:rPr>
      <w:t>•</w:t>
    </w:r>
    <w:r>
      <w:rPr>
        <w:rFonts w:ascii="Arial" w:eastAsia="Arial" w:hAnsi="Arial" w:cs="Arial"/>
        <w:b/>
        <w:color w:val="000000"/>
        <w:sz w:val="18"/>
        <w:szCs w:val="18"/>
      </w:rPr>
      <w:t xml:space="preserve"> Colombia </w:t>
    </w:r>
    <w:r>
      <w:rPr>
        <w:rFonts w:ascii="Arial" w:eastAsia="Arial" w:hAnsi="Arial" w:cs="Arial"/>
        <w:b/>
        <w:color w:val="000000"/>
        <w:sz w:val="22"/>
        <w:szCs w:val="22"/>
      </w:rPr>
      <w:t>•</w:t>
    </w:r>
    <w:r>
      <w:rPr>
        <w:rFonts w:ascii="Arial" w:eastAsia="Arial" w:hAnsi="Arial" w:cs="Arial"/>
        <w:b/>
        <w:color w:val="000000"/>
        <w:sz w:val="18"/>
        <w:szCs w:val="18"/>
      </w:rPr>
      <w:t xml:space="preserve"> (571) 3485400 </w:t>
    </w:r>
    <w:r>
      <w:rPr>
        <w:rFonts w:ascii="Arial" w:eastAsia="Arial" w:hAnsi="Arial" w:cs="Arial"/>
        <w:b/>
        <w:color w:val="000000"/>
        <w:sz w:val="22"/>
        <w:szCs w:val="22"/>
      </w:rPr>
      <w:t>•</w:t>
    </w:r>
    <w:r>
      <w:rPr>
        <w:rFonts w:ascii="Arial" w:eastAsia="Arial" w:hAnsi="Arial" w:cs="Arial"/>
        <w:b/>
        <w:color w:val="000000"/>
        <w:sz w:val="18"/>
        <w:szCs w:val="18"/>
      </w:rPr>
      <w:t xml:space="preserve"> ww.fidubogota.com</w:t>
    </w:r>
    <w:r>
      <w:rPr>
        <w:noProof/>
        <w:lang w:eastAsia="es-CO"/>
      </w:rPr>
      <w:drawing>
        <wp:anchor distT="0" distB="0" distL="114300" distR="114300" simplePos="0" relativeHeight="251657728" behindDoc="0" locked="0" layoutInCell="1" hidden="0" allowOverlap="1" wp14:anchorId="435EC468" wp14:editId="25A1A6B2">
          <wp:simplePos x="0" y="0"/>
          <wp:positionH relativeFrom="column">
            <wp:posOffset>666750</wp:posOffset>
          </wp:positionH>
          <wp:positionV relativeFrom="paragraph">
            <wp:posOffset>14605</wp:posOffset>
          </wp:positionV>
          <wp:extent cx="590550" cy="581660"/>
          <wp:effectExtent l="0" t="0" r="0" b="0"/>
          <wp:wrapSquare wrapText="bothSides" distT="0" distB="0" distL="114300" distR="114300"/>
          <wp:docPr id="10" name="image3.png" descr="Logo - IQNET - Azul (2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ogo - IQNET - Azul (2)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83567" w14:textId="77777777" w:rsidR="00856644" w:rsidRDefault="00856644">
      <w:r>
        <w:separator/>
      </w:r>
    </w:p>
  </w:footnote>
  <w:footnote w:type="continuationSeparator" w:id="0">
    <w:p w14:paraId="24349E94" w14:textId="77777777" w:rsidR="00856644" w:rsidRDefault="0085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E743C" w14:textId="77777777" w:rsidR="00F53396" w:rsidRDefault="00856644">
    <w:pPr>
      <w:ind w:left="284"/>
      <w:jc w:val="center"/>
      <w:rPr>
        <w:rFonts w:ascii="Arial" w:eastAsia="Arial" w:hAnsi="Arial" w:cs="Arial"/>
        <w:b/>
        <w:sz w:val="22"/>
        <w:szCs w:val="22"/>
      </w:rPr>
    </w:pPr>
    <w:r>
      <w:pict w14:anchorId="47B9AF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left:0;text-align:left;margin-left:0;margin-top:0;width:310.5pt;height:49.75pt;z-index:-251657728;mso-position-horizontal:center;mso-position-horizontal-relative:margin;mso-position-vertical:center;mso-position-vertical-relative:margin">
          <v:imagedata r:id="rId1" o:title="image1" croptop="3982f" cropbottom="57322f" cropleft="34623f"/>
          <w10:wrap anchorx="margin" anchory="margin"/>
        </v:shape>
      </w:pict>
    </w:r>
  </w:p>
  <w:p w14:paraId="0BEDF5A5" w14:textId="77777777" w:rsidR="00F53396" w:rsidRDefault="00F53396">
    <w:pPr>
      <w:ind w:left="284"/>
      <w:jc w:val="center"/>
      <w:rPr>
        <w:rFonts w:ascii="Arial" w:eastAsia="Arial" w:hAnsi="Arial" w:cs="Arial"/>
        <w:b/>
        <w:sz w:val="22"/>
        <w:szCs w:val="22"/>
      </w:rPr>
    </w:pPr>
  </w:p>
  <w:p w14:paraId="42F5783C" w14:textId="77777777" w:rsidR="00F53396" w:rsidRDefault="00F53396">
    <w:pPr>
      <w:ind w:left="284"/>
      <w:jc w:val="center"/>
      <w:rPr>
        <w:rFonts w:ascii="Arial" w:eastAsia="Arial" w:hAnsi="Arial" w:cs="Arial"/>
        <w:b/>
        <w:sz w:val="22"/>
        <w:szCs w:val="22"/>
      </w:rPr>
    </w:pPr>
  </w:p>
  <w:p w14:paraId="5E125F9A" w14:textId="03767F42" w:rsidR="00F53396" w:rsidRDefault="00856644">
    <w:pPr>
      <w:ind w:left="284"/>
      <w:jc w:val="center"/>
      <w:rPr>
        <w:rFonts w:ascii="Arial" w:eastAsia="Arial" w:hAnsi="Arial" w:cs="Arial"/>
      </w:rPr>
    </w:pPr>
    <w:r>
      <w:rPr>
        <w:rFonts w:ascii="Arial" w:eastAsia="Arial" w:hAnsi="Arial" w:cs="Arial"/>
        <w:b/>
      </w:rPr>
      <w:t xml:space="preserve">ANEXOS CONVOCATORIA SIMPLIFICADA N° </w:t>
    </w:r>
    <w:r w:rsidR="00FC2A0E">
      <w:rPr>
        <w:rFonts w:ascii="Arial" w:eastAsia="Arial" w:hAnsi="Arial" w:cs="Arial"/>
        <w:b/>
      </w:rPr>
      <w:t>002 de 2024</w:t>
    </w:r>
  </w:p>
  <w:p w14:paraId="01EA6D91" w14:textId="77777777" w:rsidR="00F53396" w:rsidRDefault="00F53396">
    <w:pPr>
      <w:ind w:left="284"/>
      <w:jc w:val="center"/>
      <w:rPr>
        <w:rFonts w:ascii="Arial" w:eastAsia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6BD6"/>
    <w:multiLevelType w:val="multilevel"/>
    <w:tmpl w:val="65922A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396"/>
    <w:rsid w:val="008350EF"/>
    <w:rsid w:val="00856644"/>
    <w:rsid w:val="00BD221C"/>
    <w:rsid w:val="00F53396"/>
    <w:rsid w:val="00FC2A0E"/>
    <w:rsid w:val="00FE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F725D3C"/>
  <w15:docId w15:val="{8C7E0EE8-7971-4E63-812C-F9000160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6CA"/>
    <w:rPr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105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6A0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link w:val="Ttulo1"/>
    <w:uiPriority w:val="9"/>
    <w:rsid w:val="00810549"/>
    <w:rPr>
      <w:rFonts w:ascii="Cambria" w:eastAsia="Times New Roman" w:hAnsi="Cambria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link w:val="Ttulo2"/>
    <w:rsid w:val="00216A05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Encabezado">
    <w:name w:val="header"/>
    <w:basedOn w:val="Normal"/>
    <w:link w:val="EncabezadoCar"/>
    <w:uiPriority w:val="99"/>
    <w:rsid w:val="008046C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link w:val="Encabezado"/>
    <w:uiPriority w:val="99"/>
    <w:rsid w:val="008046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epgina">
    <w:name w:val="footer"/>
    <w:basedOn w:val="Normal"/>
    <w:link w:val="PiedepginaCar1"/>
    <w:uiPriority w:val="99"/>
    <w:rsid w:val="008046CA"/>
    <w:pPr>
      <w:tabs>
        <w:tab w:val="center" w:pos="4153"/>
        <w:tab w:val="right" w:pos="8306"/>
      </w:tabs>
    </w:pPr>
  </w:style>
  <w:style w:type="character" w:customStyle="1" w:styleId="PiedepginaCar1">
    <w:name w:val="Pie de página Car1"/>
    <w:link w:val="Piedepgina"/>
    <w:rsid w:val="008046C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iedepginaCar">
    <w:name w:val="Pie de página Car"/>
    <w:uiPriority w:val="99"/>
    <w:rsid w:val="004062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rrafodelista">
    <w:name w:val="List Paragraph"/>
    <w:aliases w:val="VIÑETAS,VIÑETA,LISTA,Párrafo de lista11,Titlu 3,titulo 3,HOJA,Bolita,Guión,Párrafo de lista31,BOLA,Párrafo de lista21,BOLADEF,Titulo 8,Párrafo de lista5,Colorful List - Accent 11,Colorful List - Accent 12,Párrafo de lista3"/>
    <w:basedOn w:val="Normal"/>
    <w:link w:val="PrrafodelistaCar"/>
    <w:uiPriority w:val="72"/>
    <w:qFormat/>
    <w:rsid w:val="008046CA"/>
    <w:pPr>
      <w:ind w:left="720"/>
      <w:contextualSpacing/>
    </w:pPr>
    <w:rPr>
      <w:lang w:eastAsia="x-none"/>
    </w:rPr>
  </w:style>
  <w:style w:type="character" w:customStyle="1" w:styleId="PrrafodelistaCar">
    <w:name w:val="Párrafo de lista Car"/>
    <w:aliases w:val="VIÑETAS Car,VIÑETA Car,LISTA Car,Párrafo de lista11 Car,Titlu 3 Car,titulo 3 Car,HOJA Car,Bolita Car,Guión Car,Párrafo de lista31 Car,BOLA Car,Párrafo de lista21 Car,BOLADEF Car,Titulo 8 Car,Párrafo de lista5 Car"/>
    <w:link w:val="Prrafodelista"/>
    <w:uiPriority w:val="34"/>
    <w:qFormat/>
    <w:locked/>
    <w:rsid w:val="0048527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8046CA"/>
    <w:pPr>
      <w:suppressAutoHyphens/>
      <w:jc w:val="both"/>
    </w:pPr>
    <w:rPr>
      <w:kern w:val="1"/>
      <w:lang w:val="es-ES" w:eastAsia="ar-SA"/>
    </w:rPr>
  </w:style>
  <w:style w:type="character" w:customStyle="1" w:styleId="TextoindependienteCar">
    <w:name w:val="Texto independiente Car"/>
    <w:link w:val="Textoindependiente"/>
    <w:uiPriority w:val="1"/>
    <w:rsid w:val="008046CA"/>
    <w:rPr>
      <w:rFonts w:ascii="Times New Roman" w:eastAsia="Times New Roman" w:hAnsi="Times New Roman" w:cs="Times New Roman"/>
      <w:kern w:val="1"/>
      <w:sz w:val="24"/>
      <w:szCs w:val="24"/>
      <w:lang w:val="es-ES" w:eastAsia="ar-SA"/>
    </w:rPr>
  </w:style>
  <w:style w:type="paragraph" w:styleId="NormalWeb">
    <w:name w:val="Normal (Web)"/>
    <w:basedOn w:val="Normal"/>
    <w:uiPriority w:val="99"/>
    <w:unhideWhenUsed/>
    <w:rsid w:val="008046CA"/>
    <w:pPr>
      <w:spacing w:before="100" w:beforeAutospacing="1" w:after="100" w:afterAutospacing="1"/>
    </w:pPr>
    <w:rPr>
      <w:rFonts w:eastAsia="Calibri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2A1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F2A14"/>
    <w:rPr>
      <w:rFonts w:ascii="Tahoma" w:eastAsia="Times New Roman" w:hAnsi="Tahoma" w:cs="Tahoma"/>
      <w:sz w:val="16"/>
      <w:szCs w:val="16"/>
      <w:lang w:val="en-US"/>
    </w:rPr>
  </w:style>
  <w:style w:type="character" w:styleId="Refdecomentario">
    <w:name w:val="annotation reference"/>
    <w:uiPriority w:val="99"/>
    <w:unhideWhenUsed/>
    <w:rsid w:val="00F767B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767B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F767B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767B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F767B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Text22">
    <w:name w:val="Body Text 22"/>
    <w:basedOn w:val="Normal"/>
    <w:rsid w:val="00341BCE"/>
    <w:pPr>
      <w:widowControl w:val="0"/>
      <w:jc w:val="both"/>
    </w:pPr>
    <w:rPr>
      <w:rFonts w:ascii="Arial" w:hAnsi="Arial"/>
      <w:szCs w:val="20"/>
      <w:lang w:val="es-ES_tradnl" w:eastAsia="es-ES"/>
    </w:rPr>
  </w:style>
  <w:style w:type="table" w:customStyle="1" w:styleId="Sombreadoclaro-nfasis11">
    <w:name w:val="Sombreado claro - Énfasis 11"/>
    <w:basedOn w:val="Tablanormal"/>
    <w:uiPriority w:val="60"/>
    <w:rsid w:val="00F27D4F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F27D4F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F27D4F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F27D4F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F27D4F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staclara1">
    <w:name w:val="Lista clara1"/>
    <w:basedOn w:val="Tablanormal"/>
    <w:uiPriority w:val="61"/>
    <w:rsid w:val="00F27D4F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Tablaconcuadrcula">
    <w:name w:val="Table Grid"/>
    <w:basedOn w:val="Tablanormal"/>
    <w:uiPriority w:val="39"/>
    <w:rsid w:val="00DC5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99"/>
    <w:qFormat/>
    <w:rsid w:val="00F7338B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DF26CB"/>
    <w:rPr>
      <w:rFonts w:ascii="Calibri" w:eastAsia="Calibri" w:hAnsi="Calibri"/>
      <w:sz w:val="20"/>
      <w:szCs w:val="20"/>
    </w:rPr>
  </w:style>
  <w:style w:type="character" w:customStyle="1" w:styleId="TextonotapieCar">
    <w:name w:val="Texto nota pie Car"/>
    <w:link w:val="Textonotapie"/>
    <w:uiPriority w:val="99"/>
    <w:rsid w:val="00DF26CB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DF26CB"/>
    <w:rPr>
      <w:vertAlign w:val="superscript"/>
    </w:rPr>
  </w:style>
  <w:style w:type="table" w:customStyle="1" w:styleId="Tablaconcuadrcula2">
    <w:name w:val="Tabla con cuadrícula2"/>
    <w:basedOn w:val="Tablanormal"/>
    <w:next w:val="Tablaconcuadrcula"/>
    <w:locked/>
    <w:rsid w:val="00CE3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locked/>
    <w:rsid w:val="00365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locked/>
    <w:rsid w:val="00300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40622E"/>
    <w:rPr>
      <w:lang w:eastAsia="en-US"/>
    </w:rPr>
  </w:style>
  <w:style w:type="character" w:customStyle="1" w:styleId="Listavistosa-nfasis1Car">
    <w:name w:val="Lista vistosa - Énfasis 1 Car"/>
    <w:link w:val="Listavistosa-nfasis1"/>
    <w:uiPriority w:val="34"/>
    <w:locked/>
    <w:rsid w:val="00493B99"/>
    <w:rPr>
      <w:sz w:val="22"/>
      <w:szCs w:val="22"/>
      <w:lang w:eastAsia="en-US"/>
    </w:rPr>
  </w:style>
  <w:style w:type="table" w:styleId="Listavistosa-nfasis1">
    <w:name w:val="Colorful List Accent 1"/>
    <w:basedOn w:val="Tablanormal"/>
    <w:link w:val="Listavistosa-nfasis1Car"/>
    <w:uiPriority w:val="34"/>
    <w:rsid w:val="00493B99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Default">
    <w:name w:val="Default"/>
    <w:rsid w:val="00493B99"/>
    <w:pPr>
      <w:autoSpaceDE w:val="0"/>
      <w:autoSpaceDN w:val="0"/>
      <w:adjustRightInd w:val="0"/>
    </w:pPr>
    <w:rPr>
      <w:rFonts w:ascii="Arial" w:eastAsia="MS Mincho" w:hAnsi="Arial" w:cs="Arial"/>
      <w:color w:val="000000"/>
    </w:rPr>
  </w:style>
  <w:style w:type="paragraph" w:customStyle="1" w:styleId="m-2743100350167731788m-5824853472324253410normal1">
    <w:name w:val="m_-2743100350167731788m_-5824853472324253410normal1"/>
    <w:basedOn w:val="Normal"/>
    <w:rsid w:val="00493B99"/>
    <w:pPr>
      <w:spacing w:before="100" w:beforeAutospacing="1" w:after="100" w:afterAutospacing="1"/>
    </w:pPr>
    <w:rPr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B66388"/>
  </w:style>
  <w:style w:type="table" w:customStyle="1" w:styleId="Tablaconcuadrcula4">
    <w:name w:val="Tabla con cuadrícula4"/>
    <w:basedOn w:val="Tablanormal"/>
    <w:next w:val="Tablaconcuadrcula"/>
    <w:rsid w:val="00B663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uiPriority w:val="99"/>
    <w:unhideWhenUsed/>
    <w:rsid w:val="00B66388"/>
    <w:pPr>
      <w:spacing w:after="120" w:line="480" w:lineRule="auto"/>
    </w:pPr>
    <w:rPr>
      <w:rFonts w:ascii="Calibri" w:eastAsia="Calibri" w:hAnsi="Calibri"/>
      <w:sz w:val="22"/>
      <w:szCs w:val="22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6388"/>
    <w:rPr>
      <w:sz w:val="22"/>
      <w:szCs w:val="22"/>
      <w:lang w:eastAsia="en-US"/>
    </w:rPr>
  </w:style>
  <w:style w:type="character" w:customStyle="1" w:styleId="TextodebloqueCar">
    <w:name w:val="Texto de bloque Car"/>
    <w:rsid w:val="00B66388"/>
    <w:rPr>
      <w:rFonts w:ascii="Arial" w:hAnsi="Arial" w:cs="Arial"/>
      <w:sz w:val="24"/>
      <w:szCs w:val="24"/>
      <w:lang w:val="es-CO"/>
    </w:rPr>
  </w:style>
  <w:style w:type="table" w:customStyle="1" w:styleId="TableNormal0">
    <w:name w:val="Table Normal"/>
    <w:uiPriority w:val="2"/>
    <w:semiHidden/>
    <w:unhideWhenUsed/>
    <w:qFormat/>
    <w:rsid w:val="003C4A4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C4A4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s-ES" w:eastAsia="es-ES" w:bidi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color w:val="31849B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CF1F9"/>
    </w:tcPr>
  </w:style>
  <w:style w:type="table" w:customStyle="1" w:styleId="a0">
    <w:basedOn w:val="TableNormal0"/>
    <w:rPr>
      <w:color w:val="31849B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CF1F9"/>
    </w:tcPr>
  </w:style>
  <w:style w:type="table" w:customStyle="1" w:styleId="a1">
    <w:basedOn w:val="TableNormal0"/>
    <w:rPr>
      <w:color w:val="31849B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CF1F9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gDV9rFt4mJZ+QIreYZP/sV3rsQ==">CgMxLjA4AHIhMUhGcVZibGpUeVF2dW5BamhNeXFlREozMmFqenJoMHZo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566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yortizr</dc:creator>
  <cp:lastModifiedBy>Edgar Andres Toquica Giraldo</cp:lastModifiedBy>
  <cp:revision>4</cp:revision>
  <dcterms:created xsi:type="dcterms:W3CDTF">2023-11-01T21:45:00Z</dcterms:created>
  <dcterms:modified xsi:type="dcterms:W3CDTF">2024-03-18T20:55:00Z</dcterms:modified>
</cp:coreProperties>
</file>