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6DC39" w14:textId="69E38CE7" w:rsidR="003E1A6F" w:rsidRPr="001C1562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cs="Arial"/>
          <w:sz w:val="20"/>
          <w:szCs w:val="20"/>
          <w:lang w:val="es-ES"/>
        </w:rPr>
      </w:pPr>
      <w:r>
        <w:rPr>
          <w:rFonts w:eastAsia="Arial" w:cs="Arial"/>
          <w:b/>
          <w:color w:val="000000"/>
          <w:sz w:val="24"/>
        </w:rPr>
        <w:t>FORMATO 1</w:t>
      </w:r>
      <w:r>
        <w:rPr>
          <w:rFonts w:eastAsia="Arial" w:cs="Arial"/>
          <w:b/>
          <w:color w:val="000000"/>
          <w:sz w:val="24"/>
        </w:rPr>
        <w:t>2</w:t>
      </w:r>
    </w:p>
    <w:p w14:paraId="7BF6DC3C" w14:textId="59A16E95" w:rsidR="00AB56C7" w:rsidRPr="001C1562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1C1562">
        <w:rPr>
          <w:b/>
          <w:sz w:val="20"/>
          <w:szCs w:val="20"/>
          <w:lang w:val="es-ES"/>
        </w:rPr>
        <w:t xml:space="preserve">FACTOR DE </w:t>
      </w:r>
      <w:r w:rsidR="005F38CC" w:rsidRPr="001C1562">
        <w:rPr>
          <w:b/>
          <w:sz w:val="20"/>
          <w:szCs w:val="20"/>
          <w:lang w:val="es-ES"/>
        </w:rPr>
        <w:t>SOSTENIBILIDAD</w:t>
      </w:r>
      <w:r w:rsidR="00780120" w:rsidRPr="001C1562">
        <w:rPr>
          <w:b/>
          <w:sz w:val="20"/>
          <w:szCs w:val="20"/>
          <w:lang w:val="es-ES"/>
        </w:rPr>
        <w:t xml:space="preserve"> TÉCNICO AMBIENTAL AGREGADO</w:t>
      </w:r>
    </w:p>
    <w:p w14:paraId="37CB79FD" w14:textId="77777777" w:rsidR="003E1A6F" w:rsidRPr="001C1562" w:rsidRDefault="003E1A6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19889E5C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Señores</w:t>
      </w:r>
    </w:p>
    <w:p w14:paraId="292FEFF0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  <w:r>
        <w:rPr>
          <w:rFonts w:eastAsia="Arial" w:cs="Arial"/>
          <w:b/>
          <w:color w:val="000000"/>
          <w:szCs w:val="22"/>
        </w:rPr>
        <w:t>CAJA DE LA VIVIENDA POPULAR</w:t>
      </w:r>
    </w:p>
    <w:p w14:paraId="2F148CBA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Carrera 13 n° 54 - 13</w:t>
      </w:r>
    </w:p>
    <w:p w14:paraId="42677A6F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Bogotá D.C.</w:t>
      </w:r>
    </w:p>
    <w:p w14:paraId="16D0DD60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</w:p>
    <w:p w14:paraId="65C978AD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7D2765A7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8" w:hanging="1418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REFERENCIA:</w:t>
      </w:r>
      <w:r>
        <w:rPr>
          <w:rFonts w:eastAsia="Arial" w:cs="Arial"/>
          <w:color w:val="000000"/>
          <w:sz w:val="20"/>
          <w:szCs w:val="20"/>
        </w:rPr>
        <w:tab/>
        <w:t>Proceso de contratación CONVOCATORIA PÚBLICA n° 001-2022, en adelante el “proceso de contratación”</w:t>
      </w:r>
    </w:p>
    <w:p w14:paraId="6B73AB94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  <w:u w:val="single"/>
        </w:rPr>
      </w:pPr>
    </w:p>
    <w:p w14:paraId="4F8A4CF8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  <w:u w:val="single"/>
        </w:rPr>
      </w:pPr>
    </w:p>
    <w:p w14:paraId="07B797D8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Objeto: </w:t>
      </w:r>
      <w:r>
        <w:rPr>
          <w:rFonts w:eastAsia="Arial" w:cs="Arial"/>
          <w:color w:val="000000"/>
          <w:sz w:val="20"/>
          <w:szCs w:val="20"/>
          <w:highlight w:val="lightGray"/>
        </w:rPr>
        <w:t>[Seleccionar únicamente el grupo al cual presenta la oferta y eliminar el otro]</w:t>
      </w:r>
    </w:p>
    <w:p w14:paraId="2948F377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b/>
          <w:sz w:val="20"/>
          <w:szCs w:val="20"/>
        </w:rPr>
      </w:pPr>
    </w:p>
    <w:p w14:paraId="6EB0E655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GRUPO I</w:t>
      </w:r>
    </w:p>
    <w:p w14:paraId="13813D5F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ascii="Arial Narrow" w:eastAsia="Arial Narrow" w:hAnsi="Arial Narrow" w:cs="Arial Narrow"/>
          <w:i/>
          <w:sz w:val="20"/>
          <w:szCs w:val="20"/>
        </w:rPr>
      </w:pPr>
      <w:r w:rsidRPr="00A84489">
        <w:rPr>
          <w:sz w:val="20"/>
          <w:szCs w:val="20"/>
        </w:rPr>
        <w:t>EJECUCIÓN A PRECIOS UNITARIOS DE LAS OBRAS TENDIENTES PARA LA TERMINACIÓN Y ENTREGA DE LAS 23 TORRES, 504 APARTAMENTOS, UNIDAD DE TRATAMIENTO DE BASURAS DEL SECTOR I Y SALÓN COMUNAL DEL SECTOR II, DEL PROYECTO ARBOLEDA SANTA TERESITA, UBICADO EN LA CARRERA 15 ESTE n° 61 - 50 SUR DE LA CIUDAD DE BOGOTÁ D.C.</w:t>
      </w:r>
    </w:p>
    <w:p w14:paraId="601C2DF7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341C4F5F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GRUPO II</w:t>
      </w:r>
    </w:p>
    <w:p w14:paraId="3D1DC5E8" w14:textId="77777777" w:rsidR="009F5C0E" w:rsidRDefault="009F5C0E" w:rsidP="009F5C0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  <w:u w:val="single"/>
        </w:rPr>
      </w:pPr>
      <w:r w:rsidRPr="00A84489">
        <w:rPr>
          <w:sz w:val="20"/>
          <w:szCs w:val="20"/>
        </w:rPr>
        <w:t>EJECUCIÓN A PRECIOS UNITARIOS DE LAS OBRAS TENDIENTES PARA LA TERMINACIÓN DEL URBANISMO SECTOR I Y EJECUCIÓN DE LAS OBRAS NECESARIAS PARA LA ENTREGA A EMPRESAS DE SERVICIOS PÚBLICOS Y/O ENTIDADES DEL DISTRITO DEL PROYECTO ARBOLEDA SANTA TERESITA, UBICADO EN LA CARRERA 15 ESTE n° 61 – 50 SUR DE LA CIUDAD DE BOGOTÁ D.C.</w:t>
      </w:r>
    </w:p>
    <w:p w14:paraId="73D42C67" w14:textId="35E7AD20" w:rsidR="00002E88" w:rsidRPr="001C1562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1ABB6873" w:rsidR="004B1C64" w:rsidRPr="001C1562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0" w:name="_Hlk511125131"/>
      <w:r w:rsidRPr="001C1562">
        <w:rPr>
          <w:rFonts w:eastAsiaTheme="minorEastAsia" w:cs="Arial"/>
          <w:sz w:val="20"/>
          <w:szCs w:val="20"/>
        </w:rPr>
        <w:t>Estimados señores:</w:t>
      </w:r>
    </w:p>
    <w:p w14:paraId="6FFF3377" w14:textId="796C5692" w:rsidR="009432A3" w:rsidRPr="001C1562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1C1562">
        <w:rPr>
          <w:rFonts w:eastAsiaTheme="minorEastAsia" w:cs="Arial"/>
          <w:sz w:val="20"/>
          <w:szCs w:val="20"/>
        </w:rPr>
        <w:t xml:space="preserve">en mi calidad de </w:t>
      </w:r>
      <w:r w:rsidR="001D3F59" w:rsidRPr="001C1562">
        <w:rPr>
          <w:rFonts w:eastAsiaTheme="minorEastAsia" w:cs="Arial"/>
          <w:sz w:val="20"/>
          <w:szCs w:val="20"/>
        </w:rPr>
        <w:t>r</w:t>
      </w:r>
      <w:r w:rsidR="007C026A" w:rsidRPr="001C1562">
        <w:rPr>
          <w:rFonts w:eastAsiaTheme="minorEastAsia" w:cs="Arial"/>
          <w:sz w:val="20"/>
          <w:szCs w:val="20"/>
        </w:rPr>
        <w:t xml:space="preserve">epresentante </w:t>
      </w:r>
      <w:r w:rsidR="001D3F59" w:rsidRPr="001C1562">
        <w:rPr>
          <w:rFonts w:eastAsiaTheme="minorEastAsia" w:cs="Arial"/>
          <w:sz w:val="20"/>
          <w:szCs w:val="20"/>
        </w:rPr>
        <w:t>l</w:t>
      </w:r>
      <w:r w:rsidR="007C026A" w:rsidRPr="001C1562">
        <w:rPr>
          <w:rFonts w:eastAsiaTheme="minorEastAsia" w:cs="Arial"/>
          <w:sz w:val="20"/>
          <w:szCs w:val="20"/>
        </w:rPr>
        <w:t xml:space="preserve">egal </w:t>
      </w:r>
      <w:r w:rsidRPr="001C1562">
        <w:rPr>
          <w:rFonts w:eastAsiaTheme="minorEastAsia" w:cs="Arial"/>
          <w:sz w:val="20"/>
          <w:szCs w:val="20"/>
        </w:rPr>
        <w:t xml:space="preserve">de </w:t>
      </w: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1C1562">
        <w:rPr>
          <w:rFonts w:cs="Arial"/>
          <w:sz w:val="20"/>
          <w:szCs w:val="20"/>
          <w:lang w:bidi="en-US"/>
        </w:rPr>
        <w:t xml:space="preserve"> o </w:t>
      </w:r>
      <w:r w:rsidR="006033FB" w:rsidRPr="001C1562">
        <w:rPr>
          <w:rFonts w:cs="Arial"/>
          <w:sz w:val="20"/>
          <w:szCs w:val="20"/>
          <w:highlight w:val="lightGray"/>
        </w:rPr>
        <w:t xml:space="preserve">[Nombre del </w:t>
      </w:r>
      <w:r w:rsidR="006A505E" w:rsidRPr="001C1562">
        <w:rPr>
          <w:rFonts w:cs="Arial"/>
          <w:sz w:val="20"/>
          <w:szCs w:val="20"/>
          <w:highlight w:val="lightGray"/>
        </w:rPr>
        <w:t>P</w:t>
      </w:r>
      <w:r w:rsidR="006033FB" w:rsidRPr="001C1562">
        <w:rPr>
          <w:rFonts w:cs="Arial"/>
          <w:sz w:val="20"/>
          <w:szCs w:val="20"/>
          <w:highlight w:val="lightGray"/>
        </w:rPr>
        <w:t>roponente</w:t>
      </w:r>
      <w:r w:rsidR="00E3690F" w:rsidRPr="001C1562">
        <w:rPr>
          <w:rFonts w:cs="Arial"/>
          <w:sz w:val="20"/>
          <w:szCs w:val="20"/>
          <w:highlight w:val="lightGray"/>
        </w:rPr>
        <w:t xml:space="preserve"> </w:t>
      </w:r>
      <w:r w:rsidR="006033FB" w:rsidRPr="001C1562">
        <w:rPr>
          <w:rFonts w:cs="Arial"/>
          <w:sz w:val="20"/>
          <w:szCs w:val="20"/>
          <w:highlight w:val="lightGray"/>
        </w:rPr>
        <w:t>- persona natural]</w:t>
      </w:r>
      <w:r w:rsidR="006033FB" w:rsidRPr="001C1562">
        <w:rPr>
          <w:rFonts w:cs="Arial"/>
          <w:sz w:val="20"/>
          <w:szCs w:val="20"/>
        </w:rPr>
        <w:t xml:space="preserve"> </w:t>
      </w:r>
      <w:r w:rsidR="006033FB" w:rsidRPr="001C1562">
        <w:rPr>
          <w:rFonts w:cs="Arial"/>
          <w:sz w:val="20"/>
          <w:szCs w:val="20"/>
          <w:lang w:bidi="en-US"/>
        </w:rPr>
        <w:t>en adelante el “</w:t>
      </w:r>
      <w:r w:rsidR="006A505E" w:rsidRPr="001C1562">
        <w:rPr>
          <w:rFonts w:cs="Arial"/>
          <w:sz w:val="20"/>
          <w:szCs w:val="20"/>
          <w:lang w:bidi="en-US"/>
        </w:rPr>
        <w:t>P</w:t>
      </w:r>
      <w:r w:rsidR="006033FB" w:rsidRPr="001C1562">
        <w:rPr>
          <w:rFonts w:cs="Arial"/>
          <w:sz w:val="20"/>
          <w:szCs w:val="20"/>
          <w:lang w:bidi="en-US"/>
        </w:rPr>
        <w:t>roponente</w:t>
      </w:r>
      <w:r w:rsidR="009F0638" w:rsidRPr="001C1562">
        <w:rPr>
          <w:rFonts w:cs="Arial"/>
          <w:sz w:val="20"/>
          <w:szCs w:val="20"/>
          <w:lang w:bidi="en-US"/>
        </w:rPr>
        <w:t>”</w:t>
      </w:r>
      <w:r w:rsidR="00671AE8" w:rsidRPr="001C1562">
        <w:rPr>
          <w:rFonts w:cs="Arial"/>
          <w:sz w:val="20"/>
          <w:szCs w:val="20"/>
          <w:lang w:bidi="en-US"/>
        </w:rPr>
        <w:t xml:space="preserve"> </w:t>
      </w:r>
      <w:bookmarkEnd w:id="0"/>
      <w:r w:rsidR="007C7488" w:rsidRPr="001C1562">
        <w:rPr>
          <w:rFonts w:cs="Arial"/>
          <w:sz w:val="20"/>
          <w:szCs w:val="20"/>
          <w:lang w:bidi="en-US"/>
        </w:rPr>
        <w:t>m</w:t>
      </w:r>
      <w:r w:rsidR="00CB3BBE" w:rsidRPr="001C1562">
        <w:rPr>
          <w:rFonts w:cs="Arial"/>
          <w:sz w:val="20"/>
          <w:szCs w:val="20"/>
          <w:lang w:bidi="en-US"/>
        </w:rPr>
        <w:t xml:space="preserve">anifiesto expresamente bajo la gravedad de juramento el compromiso de </w:t>
      </w:r>
      <w:r w:rsidR="000C545D" w:rsidRPr="001C1562">
        <w:rPr>
          <w:rFonts w:cs="Arial"/>
          <w:sz w:val="20"/>
          <w:szCs w:val="20"/>
          <w:lang w:bidi="en-US"/>
        </w:rPr>
        <w:t xml:space="preserve">ofrecer los siguientes </w:t>
      </w:r>
      <w:r w:rsidR="009C485C" w:rsidRPr="001C1562">
        <w:rPr>
          <w:rFonts w:cs="Arial"/>
          <w:sz w:val="20"/>
          <w:szCs w:val="20"/>
          <w:lang w:bidi="en-US"/>
        </w:rPr>
        <w:t>f</w:t>
      </w:r>
      <w:r w:rsidR="000C545D" w:rsidRPr="001C1562">
        <w:rPr>
          <w:rFonts w:cs="Arial"/>
          <w:sz w:val="20"/>
          <w:szCs w:val="20"/>
          <w:lang w:bidi="en-US"/>
        </w:rPr>
        <w:t xml:space="preserve">actores de </w:t>
      </w:r>
      <w:r w:rsidR="009C485C" w:rsidRPr="001C1562">
        <w:rPr>
          <w:rFonts w:cs="Arial"/>
          <w:sz w:val="20"/>
          <w:szCs w:val="20"/>
          <w:lang w:bidi="en-US"/>
        </w:rPr>
        <w:t>s</w:t>
      </w:r>
      <w:r w:rsidR="000C545D" w:rsidRPr="001C1562">
        <w:rPr>
          <w:rFonts w:cs="Arial"/>
          <w:sz w:val="20"/>
          <w:szCs w:val="20"/>
          <w:lang w:bidi="en-US"/>
        </w:rPr>
        <w:t xml:space="preserve">ostenibilidad </w:t>
      </w:r>
      <w:r w:rsidR="009C485C" w:rsidRPr="001C1562">
        <w:rPr>
          <w:rFonts w:cs="Arial"/>
          <w:sz w:val="20"/>
          <w:szCs w:val="20"/>
          <w:lang w:bidi="en-US"/>
        </w:rPr>
        <w:t>t</w:t>
      </w:r>
      <w:r w:rsidR="000C545D" w:rsidRPr="001C1562">
        <w:rPr>
          <w:rFonts w:cs="Arial"/>
          <w:sz w:val="20"/>
          <w:szCs w:val="20"/>
          <w:lang w:bidi="en-US"/>
        </w:rPr>
        <w:t xml:space="preserve">écnico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 xml:space="preserve">mbiental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>gregado</w:t>
      </w:r>
      <w:r w:rsidR="00F1286D" w:rsidRPr="001C1562">
        <w:rPr>
          <w:rFonts w:cs="Arial"/>
          <w:sz w:val="20"/>
          <w:szCs w:val="20"/>
          <w:lang w:bidi="en-US"/>
        </w:rPr>
        <w:t>, según l</w:t>
      </w:r>
      <w:r w:rsidR="007F0253" w:rsidRPr="001C1562">
        <w:rPr>
          <w:rFonts w:cs="Arial"/>
          <w:sz w:val="20"/>
          <w:szCs w:val="20"/>
          <w:lang w:bidi="en-US"/>
        </w:rPr>
        <w:t>a</w:t>
      </w:r>
      <w:r w:rsidR="00F1286D" w:rsidRPr="001C1562">
        <w:rPr>
          <w:rFonts w:cs="Arial"/>
          <w:sz w:val="20"/>
          <w:szCs w:val="20"/>
          <w:lang w:bidi="en-US"/>
        </w:rPr>
        <w:t xml:space="preserve">s </w:t>
      </w:r>
      <w:r w:rsidR="007F0253" w:rsidRPr="001C1562">
        <w:rPr>
          <w:rFonts w:cs="Arial"/>
          <w:sz w:val="20"/>
          <w:szCs w:val="20"/>
          <w:lang w:bidi="en-US"/>
        </w:rPr>
        <w:t>condiciones definidas</w:t>
      </w:r>
      <w:r w:rsidR="00F1286D" w:rsidRPr="001C1562">
        <w:rPr>
          <w:rFonts w:cs="Arial"/>
          <w:sz w:val="20"/>
          <w:szCs w:val="20"/>
          <w:lang w:bidi="en-US"/>
        </w:rPr>
        <w:t xml:space="preserve"> </w:t>
      </w:r>
      <w:r w:rsidR="005B5959" w:rsidRPr="001C1562">
        <w:rPr>
          <w:rFonts w:cs="Arial"/>
          <w:sz w:val="20"/>
          <w:szCs w:val="20"/>
          <w:lang w:bidi="en-US"/>
        </w:rPr>
        <w:t xml:space="preserve">en </w:t>
      </w:r>
      <w:r w:rsidR="0098781C" w:rsidRPr="001C1562">
        <w:rPr>
          <w:rFonts w:cs="Arial"/>
          <w:sz w:val="20"/>
          <w:szCs w:val="20"/>
          <w:lang w:bidi="en-US"/>
        </w:rPr>
        <w:t>el</w:t>
      </w:r>
      <w:r w:rsidR="00763481" w:rsidRPr="001C1562">
        <w:rPr>
          <w:rFonts w:cs="Arial"/>
          <w:sz w:val="20"/>
          <w:szCs w:val="20"/>
          <w:lang w:bidi="en-US"/>
        </w:rPr>
        <w:t xml:space="preserve"> Pliego de Condiciones</w:t>
      </w:r>
      <w:r w:rsidR="0020762C" w:rsidRPr="001C1562">
        <w:rPr>
          <w:rFonts w:cs="Arial"/>
          <w:sz w:val="20"/>
          <w:szCs w:val="20"/>
          <w:lang w:bidi="en-US"/>
        </w:rPr>
        <w:t>.</w:t>
      </w:r>
    </w:p>
    <w:p w14:paraId="575E725E" w14:textId="6B2123EE" w:rsidR="007F0253" w:rsidRPr="001C1562" w:rsidRDefault="00162E97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  <w:lang w:bidi="en-US"/>
        </w:rPr>
        <w:t xml:space="preserve">[El </w:t>
      </w:r>
      <w:r w:rsidR="00CE59F3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Pr="001C1562">
        <w:rPr>
          <w:rFonts w:cs="Arial"/>
          <w:sz w:val="20"/>
          <w:szCs w:val="20"/>
          <w:highlight w:val="lightGray"/>
          <w:lang w:bidi="en-US"/>
        </w:rPr>
        <w:t xml:space="preserve">roponente 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ajustará el siguiente cuadro de acuerdo con los factores de sostenibilidad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t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écnico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mbiental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gregado que se establezcan en el respectivo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roceso de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C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>ontratación</w:t>
      </w:r>
      <w:r w:rsidR="003849E5" w:rsidRPr="001C1562">
        <w:rPr>
          <w:rFonts w:cs="Arial"/>
          <w:sz w:val="20"/>
          <w:szCs w:val="20"/>
          <w:lang w:bidi="en-US"/>
        </w:rPr>
        <w:t>]</w:t>
      </w:r>
    </w:p>
    <w:p w14:paraId="5A0F75B8" w14:textId="77777777" w:rsidR="007F0253" w:rsidRPr="001C1562" w:rsidRDefault="007F0253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61"/>
        <w:gridCol w:w="5812"/>
        <w:gridCol w:w="1277"/>
        <w:gridCol w:w="1178"/>
      </w:tblGrid>
      <w:tr w:rsidR="00CD6DD8" w:rsidRPr="001C1562" w14:paraId="7290EC61" w14:textId="77777777" w:rsidTr="00150893">
        <w:tc>
          <w:tcPr>
            <w:tcW w:w="318" w:type="pct"/>
            <w:vMerge w:val="restart"/>
            <w:vAlign w:val="center"/>
          </w:tcPr>
          <w:p w14:paraId="24D865FB" w14:textId="1E83A59D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No.</w:t>
            </w:r>
          </w:p>
        </w:tc>
        <w:tc>
          <w:tcPr>
            <w:tcW w:w="3292" w:type="pct"/>
            <w:vMerge w:val="restart"/>
            <w:vAlign w:val="center"/>
          </w:tcPr>
          <w:p w14:paraId="1CCD197D" w14:textId="03BCA61C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Factor de Sostenibilidad Técnico Ambiental Agregado</w:t>
            </w:r>
          </w:p>
        </w:tc>
        <w:tc>
          <w:tcPr>
            <w:tcW w:w="1390" w:type="pct"/>
            <w:gridSpan w:val="2"/>
            <w:vAlign w:val="center"/>
          </w:tcPr>
          <w:p w14:paraId="529328CC" w14:textId="4192A192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Ofrecimiento</w:t>
            </w:r>
          </w:p>
        </w:tc>
      </w:tr>
      <w:tr w:rsidR="00CD6DD8" w:rsidRPr="001C1562" w14:paraId="55D22BB2" w14:textId="77777777" w:rsidTr="00150893">
        <w:tc>
          <w:tcPr>
            <w:tcW w:w="318" w:type="pct"/>
            <w:vMerge/>
            <w:vAlign w:val="center"/>
          </w:tcPr>
          <w:p w14:paraId="3CC9300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3292" w:type="pct"/>
            <w:vMerge/>
            <w:vAlign w:val="center"/>
          </w:tcPr>
          <w:p w14:paraId="0D43B6CA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723" w:type="pct"/>
            <w:vAlign w:val="center"/>
          </w:tcPr>
          <w:p w14:paraId="79C812BC" w14:textId="3C1C3C71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Si</w:t>
            </w:r>
          </w:p>
        </w:tc>
        <w:tc>
          <w:tcPr>
            <w:tcW w:w="667" w:type="pct"/>
            <w:vAlign w:val="center"/>
          </w:tcPr>
          <w:p w14:paraId="0B83AEB6" w14:textId="2F641DC9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</w:t>
            </w:r>
          </w:p>
        </w:tc>
      </w:tr>
      <w:tr w:rsidR="00CD6DD8" w:rsidRPr="001C1562" w14:paraId="3C45F083" w14:textId="77777777" w:rsidTr="00150893">
        <w:tc>
          <w:tcPr>
            <w:tcW w:w="318" w:type="pct"/>
            <w:vAlign w:val="center"/>
          </w:tcPr>
          <w:p w14:paraId="061E8C87" w14:textId="6C3C12D1" w:rsidR="00CD6DD8" w:rsidRPr="001C1562" w:rsidRDefault="007A7299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>
              <w:rPr>
                <w:rFonts w:cs="Arial"/>
                <w:sz w:val="20"/>
                <w:szCs w:val="20"/>
                <w:lang w:bidi="en-US"/>
              </w:rPr>
              <w:t>1</w:t>
            </w:r>
          </w:p>
        </w:tc>
        <w:tc>
          <w:tcPr>
            <w:tcW w:w="3292" w:type="pct"/>
            <w:vAlign w:val="center"/>
          </w:tcPr>
          <w:p w14:paraId="5D01CD97" w14:textId="772635F2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ciclo-parqueaderos</w:t>
            </w:r>
          </w:p>
        </w:tc>
        <w:tc>
          <w:tcPr>
            <w:tcW w:w="723" w:type="pct"/>
            <w:vAlign w:val="center"/>
          </w:tcPr>
          <w:p w14:paraId="2938FCB0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0A42B5D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05314027" w14:textId="77777777" w:rsidTr="00150893">
        <w:tc>
          <w:tcPr>
            <w:tcW w:w="318" w:type="pct"/>
            <w:vAlign w:val="center"/>
          </w:tcPr>
          <w:p w14:paraId="592927C7" w14:textId="51194C51" w:rsidR="00CD6DD8" w:rsidRPr="001C1562" w:rsidRDefault="007A7299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>
              <w:rPr>
                <w:rFonts w:cs="Arial"/>
                <w:sz w:val="20"/>
                <w:szCs w:val="20"/>
                <w:lang w:bidi="en-US"/>
              </w:rPr>
              <w:t>2</w:t>
            </w:r>
          </w:p>
        </w:tc>
        <w:tc>
          <w:tcPr>
            <w:tcW w:w="3292" w:type="pct"/>
            <w:vAlign w:val="center"/>
          </w:tcPr>
          <w:p w14:paraId="1AE7EF1D" w14:textId="39499980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jardines con fines ornamentales horizontales</w:t>
            </w:r>
          </w:p>
        </w:tc>
        <w:tc>
          <w:tcPr>
            <w:tcW w:w="723" w:type="pct"/>
            <w:vAlign w:val="center"/>
          </w:tcPr>
          <w:p w14:paraId="4ECCDBA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2412ED95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</w:tbl>
    <w:p w14:paraId="497AC7EA" w14:textId="77777777" w:rsidR="002F34C1" w:rsidRPr="001C1562" w:rsidRDefault="002F34C1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</w:p>
    <w:p w14:paraId="3B120AFF" w14:textId="55064733" w:rsidR="00274130" w:rsidRPr="001C1562" w:rsidRDefault="00274130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 w:rsidRPr="001C1562">
        <w:rPr>
          <w:rFonts w:cs="Arial"/>
          <w:sz w:val="20"/>
          <w:szCs w:val="20"/>
        </w:rPr>
        <w:t>proceso</w:t>
      </w:r>
      <w:r w:rsidRPr="001C1562">
        <w:rPr>
          <w:rFonts w:cs="Arial"/>
          <w:sz w:val="20"/>
          <w:szCs w:val="20"/>
          <w:lang w:bidi="en-US"/>
        </w:rPr>
        <w:t xml:space="preserve">, daré cumplimiento a lo indicado en el </w:t>
      </w:r>
      <w:r w:rsidR="00D43223" w:rsidRPr="001C1562">
        <w:rPr>
          <w:rFonts w:cs="Arial"/>
          <w:sz w:val="20"/>
          <w:szCs w:val="20"/>
          <w:lang w:bidi="en-US"/>
        </w:rPr>
        <w:t>P</w:t>
      </w:r>
      <w:r w:rsidRPr="001C1562">
        <w:rPr>
          <w:rFonts w:cs="Arial"/>
          <w:sz w:val="20"/>
          <w:szCs w:val="20"/>
          <w:lang w:bidi="en-US"/>
        </w:rPr>
        <w:t xml:space="preserve">liego de </w:t>
      </w:r>
      <w:r w:rsidR="00D43223" w:rsidRPr="001C1562">
        <w:rPr>
          <w:rFonts w:cs="Arial"/>
          <w:sz w:val="20"/>
          <w:szCs w:val="20"/>
          <w:lang w:bidi="en-US"/>
        </w:rPr>
        <w:t>C</w:t>
      </w:r>
      <w:r w:rsidRPr="001C1562">
        <w:rPr>
          <w:rFonts w:cs="Arial"/>
          <w:sz w:val="20"/>
          <w:szCs w:val="20"/>
          <w:lang w:bidi="en-US"/>
        </w:rPr>
        <w:t>ondiciones respecto a los factores de</w:t>
      </w:r>
      <w:r w:rsidR="00576BFE" w:rsidRPr="001C1562">
        <w:rPr>
          <w:rFonts w:cs="Arial"/>
          <w:sz w:val="20"/>
          <w:szCs w:val="20"/>
          <w:lang w:bidi="en-US"/>
        </w:rPr>
        <w:t xml:space="preserve"> sostenibilidad técnico ambiental agr</w:t>
      </w:r>
      <w:r w:rsidR="003849E5" w:rsidRPr="001C1562">
        <w:rPr>
          <w:rFonts w:cs="Arial"/>
          <w:sz w:val="20"/>
          <w:szCs w:val="20"/>
          <w:lang w:bidi="en-US"/>
        </w:rPr>
        <w:t>egado</w:t>
      </w:r>
      <w:r w:rsidRPr="001C1562">
        <w:rPr>
          <w:rFonts w:cs="Arial"/>
          <w:sz w:val="20"/>
          <w:szCs w:val="20"/>
          <w:lang w:bidi="en-US"/>
        </w:rPr>
        <w:t xml:space="preserve"> como parte de mi propuesta y en los términos ahí definidos.  </w:t>
      </w:r>
    </w:p>
    <w:p w14:paraId="34DB4775" w14:textId="77777777" w:rsidR="00B539F6" w:rsidRPr="001C1562" w:rsidRDefault="00B539F6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</w:p>
    <w:p w14:paraId="3B43F30B" w14:textId="5E927D3C" w:rsidR="00CB3BBE" w:rsidRPr="001C1562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lastRenderedPageBreak/>
        <w:t>Para tal efecto se asignarán los recursos técnicos y humanos necesarios.</w:t>
      </w:r>
    </w:p>
    <w:p w14:paraId="2D81F55C" w14:textId="26A38090" w:rsidR="00F80A7E" w:rsidRPr="001C1562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1C1562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Atentamente,</w:t>
      </w:r>
    </w:p>
    <w:p w14:paraId="21053C29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6CE652BB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571965" w:rsidRPr="001C1562">
        <w:rPr>
          <w:sz w:val="20"/>
          <w:szCs w:val="20"/>
        </w:rPr>
        <w:t>P</w:t>
      </w:r>
      <w:r w:rsidRPr="001C1562">
        <w:rPr>
          <w:sz w:val="20"/>
          <w:szCs w:val="20"/>
        </w:rPr>
        <w:t>roponente</w:t>
      </w:r>
      <w:r w:rsidRPr="001C1562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1D3F59" w:rsidRPr="001C1562">
        <w:rPr>
          <w:sz w:val="20"/>
          <w:szCs w:val="20"/>
        </w:rPr>
        <w:t>r</w:t>
      </w:r>
      <w:r w:rsidRPr="001C1562">
        <w:rPr>
          <w:sz w:val="20"/>
          <w:szCs w:val="20"/>
        </w:rPr>
        <w:t xml:space="preserve">epresentante </w:t>
      </w:r>
      <w:r w:rsidR="001D3F59" w:rsidRPr="001C1562">
        <w:rPr>
          <w:sz w:val="20"/>
          <w:szCs w:val="20"/>
        </w:rPr>
        <w:t>l</w:t>
      </w:r>
      <w:r w:rsidRPr="001C1562">
        <w:rPr>
          <w:sz w:val="20"/>
          <w:szCs w:val="20"/>
        </w:rPr>
        <w:t>egal__________________________________</w:t>
      </w:r>
    </w:p>
    <w:p w14:paraId="25CC0683" w14:textId="0E894623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C. C.</w:t>
      </w:r>
      <w:r w:rsidRPr="001C1562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Dirección</w:t>
      </w:r>
      <w:r w:rsidRPr="001C1562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Correo electrónico</w:t>
      </w:r>
      <w:r w:rsidRPr="001C1562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Ciudad</w:t>
      </w:r>
      <w:r w:rsidRPr="001C1562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1C1562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1C1562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___________________________________________________</w:t>
      </w:r>
    </w:p>
    <w:p w14:paraId="6CF6467C" w14:textId="5B00BCA7" w:rsidR="00A249E9" w:rsidRPr="001C1562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</w:t>
      </w:r>
      <w:r w:rsidR="004003F4" w:rsidRPr="001C1562">
        <w:rPr>
          <w:rFonts w:cs="Arial"/>
          <w:sz w:val="20"/>
          <w:szCs w:val="20"/>
          <w:highlight w:val="lightGray"/>
        </w:rPr>
        <w:t xml:space="preserve">Firma del </w:t>
      </w:r>
      <w:r w:rsidR="00571965" w:rsidRPr="001C1562">
        <w:rPr>
          <w:rFonts w:cs="Arial"/>
          <w:sz w:val="20"/>
          <w:szCs w:val="20"/>
          <w:highlight w:val="lightGray"/>
        </w:rPr>
        <w:t>P</w:t>
      </w:r>
      <w:r w:rsidR="004003F4" w:rsidRPr="001C1562">
        <w:rPr>
          <w:rFonts w:cs="Arial"/>
          <w:sz w:val="20"/>
          <w:szCs w:val="20"/>
          <w:highlight w:val="lightGray"/>
        </w:rPr>
        <w:t>ropone</w:t>
      </w:r>
      <w:r w:rsidRPr="001C1562">
        <w:rPr>
          <w:rFonts w:cs="Arial"/>
          <w:sz w:val="20"/>
          <w:szCs w:val="20"/>
          <w:highlight w:val="lightGray"/>
        </w:rPr>
        <w:t xml:space="preserve">nte o de su </w:t>
      </w:r>
      <w:r w:rsidR="001D3F59" w:rsidRPr="001C1562">
        <w:rPr>
          <w:rFonts w:cs="Arial"/>
          <w:sz w:val="20"/>
          <w:szCs w:val="20"/>
          <w:highlight w:val="lightGray"/>
        </w:rPr>
        <w:t>r</w:t>
      </w:r>
      <w:r w:rsidRPr="001C1562">
        <w:rPr>
          <w:rFonts w:cs="Arial"/>
          <w:sz w:val="20"/>
          <w:szCs w:val="20"/>
          <w:highlight w:val="lightGray"/>
        </w:rPr>
        <w:t xml:space="preserve">epresentante </w:t>
      </w:r>
      <w:r w:rsidR="001D3F59" w:rsidRPr="001C1562">
        <w:rPr>
          <w:rFonts w:cs="Arial"/>
          <w:sz w:val="20"/>
          <w:szCs w:val="20"/>
          <w:highlight w:val="lightGray"/>
        </w:rPr>
        <w:t>l</w:t>
      </w:r>
      <w:r w:rsidRPr="001C1562">
        <w:rPr>
          <w:rFonts w:cs="Arial"/>
          <w:sz w:val="20"/>
          <w:szCs w:val="20"/>
          <w:highlight w:val="lightGray"/>
        </w:rPr>
        <w:t>egal</w:t>
      </w:r>
      <w:r w:rsidR="001D3F59" w:rsidRPr="001C1562">
        <w:rPr>
          <w:rFonts w:cs="Arial"/>
          <w:sz w:val="20"/>
          <w:szCs w:val="20"/>
          <w:highlight w:val="lightGray"/>
        </w:rPr>
        <w:t>]</w:t>
      </w:r>
    </w:p>
    <w:p w14:paraId="28B56DDD" w14:textId="4FC924BF" w:rsidR="00644169" w:rsidRPr="001C1562" w:rsidRDefault="00644169" w:rsidP="00CF7208">
      <w:pPr>
        <w:pStyle w:val="InviasNormal"/>
        <w:rPr>
          <w:sz w:val="20"/>
          <w:szCs w:val="20"/>
        </w:rPr>
      </w:pPr>
    </w:p>
    <w:sectPr w:rsidR="00644169" w:rsidRPr="001C1562" w:rsidSect="00E92E4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4D2A" w14:textId="77777777" w:rsidR="0027766B" w:rsidRDefault="0027766B" w:rsidP="00D97E04">
      <w:pPr>
        <w:spacing w:before="0" w:after="0"/>
      </w:pPr>
      <w:r>
        <w:separator/>
      </w:r>
    </w:p>
  </w:endnote>
  <w:endnote w:type="continuationSeparator" w:id="0">
    <w:p w14:paraId="5CDF737B" w14:textId="77777777" w:rsidR="0027766B" w:rsidRDefault="0027766B" w:rsidP="00D97E04">
      <w:pPr>
        <w:spacing w:before="0" w:after="0"/>
      </w:pPr>
      <w:r>
        <w:continuationSeparator/>
      </w:r>
    </w:p>
  </w:endnote>
  <w:endnote w:type="continuationNotice" w:id="1">
    <w:p w14:paraId="4A94B8B4" w14:textId="77777777" w:rsidR="0027766B" w:rsidRDefault="0027766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ED70" w14:textId="77777777" w:rsidR="007A7299" w:rsidRDefault="007A7299" w:rsidP="007A7299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61312" behindDoc="1" locked="0" layoutInCell="1" hidden="0" allowOverlap="1" wp14:anchorId="630B6733" wp14:editId="4783081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546100" cy="895985"/>
          <wp:effectExtent l="0" t="0" r="0" b="0"/>
          <wp:wrapNone/>
          <wp:docPr id="2118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hidden="0" allowOverlap="1" wp14:anchorId="08DA2ECE" wp14:editId="35423D26">
          <wp:simplePos x="0" y="0"/>
          <wp:positionH relativeFrom="column">
            <wp:posOffset>552450</wp:posOffset>
          </wp:positionH>
          <wp:positionV relativeFrom="paragraph">
            <wp:posOffset>275895</wp:posOffset>
          </wp:positionV>
          <wp:extent cx="590550" cy="581660"/>
          <wp:effectExtent l="0" t="0" r="0" b="0"/>
          <wp:wrapNone/>
          <wp:docPr id="2120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56EB2E" w14:textId="77777777" w:rsidR="007A7299" w:rsidRDefault="007A7299" w:rsidP="007A72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right"/>
      <w:rPr>
        <w:rFonts w:eastAsia="Arial" w:cs="Arial"/>
        <w:color w:val="000000"/>
        <w:szCs w:val="22"/>
      </w:rPr>
    </w:pPr>
    <w:r>
      <w:rPr>
        <w:rFonts w:eastAsia="Arial" w:cs="Arial"/>
        <w:color w:val="000000"/>
        <w:szCs w:val="22"/>
      </w:rPr>
      <w:fldChar w:fldCharType="begin"/>
    </w:r>
    <w:r>
      <w:rPr>
        <w:rFonts w:eastAsia="Arial" w:cs="Arial"/>
        <w:color w:val="000000"/>
        <w:szCs w:val="22"/>
      </w:rPr>
      <w:instrText>PAGE</w:instrText>
    </w:r>
    <w:r>
      <w:rPr>
        <w:rFonts w:eastAsia="Arial" w:cs="Arial"/>
        <w:color w:val="000000"/>
        <w:szCs w:val="22"/>
      </w:rPr>
      <w:fldChar w:fldCharType="separate"/>
    </w:r>
    <w:r>
      <w:rPr>
        <w:rFonts w:eastAsia="Arial" w:cs="Arial"/>
        <w:color w:val="000000"/>
        <w:szCs w:val="22"/>
      </w:rPr>
      <w:t>1</w:t>
    </w:r>
    <w:r>
      <w:rPr>
        <w:rFonts w:eastAsia="Arial" w:cs="Arial"/>
        <w:color w:val="000000"/>
        <w:szCs w:val="22"/>
      </w:rPr>
      <w:fldChar w:fldCharType="end"/>
    </w:r>
  </w:p>
  <w:p w14:paraId="0289298B" w14:textId="77777777" w:rsidR="007A7299" w:rsidRDefault="007A7299" w:rsidP="007A72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8FE9" w14:textId="77777777" w:rsidR="0027766B" w:rsidRDefault="0027766B" w:rsidP="00D97E04">
      <w:pPr>
        <w:spacing w:before="0" w:after="0"/>
      </w:pPr>
      <w:r>
        <w:separator/>
      </w:r>
    </w:p>
  </w:footnote>
  <w:footnote w:type="continuationSeparator" w:id="0">
    <w:p w14:paraId="7D10F87A" w14:textId="77777777" w:rsidR="0027766B" w:rsidRDefault="0027766B" w:rsidP="00D97E04">
      <w:pPr>
        <w:spacing w:before="0" w:after="0"/>
      </w:pPr>
      <w:r>
        <w:continuationSeparator/>
      </w:r>
    </w:p>
  </w:footnote>
  <w:footnote w:type="continuationNotice" w:id="1">
    <w:p w14:paraId="5AFD8D69" w14:textId="77777777" w:rsidR="0027766B" w:rsidRDefault="0027766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7C29" w14:textId="77777777" w:rsidR="009F5C0E" w:rsidRDefault="009F5C0E" w:rsidP="009F5C0E">
    <w:pPr>
      <w:pStyle w:val="Ttulo1"/>
      <w:numPr>
        <w:ilvl w:val="0"/>
        <w:numId w:val="0"/>
      </w:numPr>
      <w:spacing w:before="0" w:after="0" w:line="240" w:lineRule="auto"/>
      <w:jc w:val="both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54050DDD" wp14:editId="60F1AF2D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19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8CB4EF" w14:textId="7D0BFD0E" w:rsidR="00661FCB" w:rsidRPr="009F5C0E" w:rsidRDefault="009F5C0E" w:rsidP="009F5C0E">
    <w:pPr>
      <w:pStyle w:val="Ttulo1"/>
      <w:numPr>
        <w:ilvl w:val="0"/>
        <w:numId w:val="0"/>
      </w:numPr>
      <w:spacing w:before="0" w:after="0" w:line="240" w:lineRule="auto"/>
      <w:ind w:left="720" w:hanging="720"/>
      <w:rPr>
        <w:sz w:val="24"/>
        <w:szCs w:val="24"/>
      </w:rPr>
    </w:pPr>
    <w:r>
      <w:rPr>
        <w:sz w:val="24"/>
        <w:szCs w:val="24"/>
      </w:rPr>
      <w:t>CONVOCATORIA PÚBLICA n° 001-2022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C466A"/>
    <w:multiLevelType w:val="multilevel"/>
    <w:tmpl w:val="1498704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51E4F0E"/>
    <w:multiLevelType w:val="hybridMultilevel"/>
    <w:tmpl w:val="75EEC056"/>
    <w:lvl w:ilvl="0" w:tplc="84A0660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B82E508E">
      <w:start w:val="1"/>
      <w:numFmt w:val="lowerLetter"/>
      <w:lvlText w:val="%2."/>
      <w:lvlJc w:val="left"/>
      <w:pPr>
        <w:ind w:left="1440" w:hanging="360"/>
      </w:pPr>
    </w:lvl>
    <w:lvl w:ilvl="2" w:tplc="E71A7A46">
      <w:start w:val="1"/>
      <w:numFmt w:val="lowerRoman"/>
      <w:lvlText w:val="%3."/>
      <w:lvlJc w:val="right"/>
      <w:pPr>
        <w:ind w:left="2160" w:hanging="180"/>
      </w:pPr>
    </w:lvl>
    <w:lvl w:ilvl="3" w:tplc="64E40F00">
      <w:start w:val="1"/>
      <w:numFmt w:val="decimal"/>
      <w:lvlText w:val="%4."/>
      <w:lvlJc w:val="left"/>
      <w:pPr>
        <w:ind w:left="2880" w:hanging="360"/>
      </w:pPr>
    </w:lvl>
    <w:lvl w:ilvl="4" w:tplc="AFD62E2E">
      <w:start w:val="1"/>
      <w:numFmt w:val="lowerLetter"/>
      <w:lvlText w:val="%5."/>
      <w:lvlJc w:val="left"/>
      <w:pPr>
        <w:ind w:left="3600" w:hanging="360"/>
      </w:pPr>
    </w:lvl>
    <w:lvl w:ilvl="5" w:tplc="04FEEA16">
      <w:start w:val="1"/>
      <w:numFmt w:val="lowerRoman"/>
      <w:lvlText w:val="%6."/>
      <w:lvlJc w:val="right"/>
      <w:pPr>
        <w:ind w:left="4320" w:hanging="180"/>
      </w:pPr>
    </w:lvl>
    <w:lvl w:ilvl="6" w:tplc="D9C4C312">
      <w:start w:val="1"/>
      <w:numFmt w:val="decimal"/>
      <w:lvlText w:val="%7."/>
      <w:lvlJc w:val="left"/>
      <w:pPr>
        <w:ind w:left="5040" w:hanging="360"/>
      </w:pPr>
    </w:lvl>
    <w:lvl w:ilvl="7" w:tplc="4162A420">
      <w:start w:val="1"/>
      <w:numFmt w:val="lowerLetter"/>
      <w:lvlText w:val="%8."/>
      <w:lvlJc w:val="left"/>
      <w:pPr>
        <w:ind w:left="5760" w:hanging="360"/>
      </w:pPr>
    </w:lvl>
    <w:lvl w:ilvl="8" w:tplc="F6220D34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546071">
    <w:abstractNumId w:val="0"/>
  </w:num>
  <w:num w:numId="2" w16cid:durableId="2032679598">
    <w:abstractNumId w:val="1"/>
  </w:num>
  <w:num w:numId="3" w16cid:durableId="4778466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81804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3962773">
    <w:abstractNumId w:val="4"/>
  </w:num>
  <w:num w:numId="6" w16cid:durableId="1163006088">
    <w:abstractNumId w:val="3"/>
  </w:num>
  <w:num w:numId="7" w16cid:durableId="2097050488">
    <w:abstractNumId w:val="8"/>
  </w:num>
  <w:num w:numId="8" w16cid:durableId="377631257">
    <w:abstractNumId w:val="7"/>
  </w:num>
  <w:num w:numId="9" w16cid:durableId="1199583829">
    <w:abstractNumId w:val="6"/>
  </w:num>
  <w:num w:numId="10" w16cid:durableId="398990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14FB9"/>
    <w:rsid w:val="00021E38"/>
    <w:rsid w:val="00040C82"/>
    <w:rsid w:val="000416E0"/>
    <w:rsid w:val="00043622"/>
    <w:rsid w:val="00053348"/>
    <w:rsid w:val="00056151"/>
    <w:rsid w:val="00056AD2"/>
    <w:rsid w:val="00060CA7"/>
    <w:rsid w:val="00062687"/>
    <w:rsid w:val="00064077"/>
    <w:rsid w:val="00073ECA"/>
    <w:rsid w:val="000806F4"/>
    <w:rsid w:val="00082DF0"/>
    <w:rsid w:val="00092CCC"/>
    <w:rsid w:val="00096EFB"/>
    <w:rsid w:val="000A160B"/>
    <w:rsid w:val="000A51AD"/>
    <w:rsid w:val="000B2C33"/>
    <w:rsid w:val="000B73BE"/>
    <w:rsid w:val="000C27AB"/>
    <w:rsid w:val="000C545D"/>
    <w:rsid w:val="000F2E66"/>
    <w:rsid w:val="00105F4D"/>
    <w:rsid w:val="0011652A"/>
    <w:rsid w:val="00116ED2"/>
    <w:rsid w:val="00116F07"/>
    <w:rsid w:val="0012482E"/>
    <w:rsid w:val="00130893"/>
    <w:rsid w:val="00137B45"/>
    <w:rsid w:val="00140F21"/>
    <w:rsid w:val="00143A4D"/>
    <w:rsid w:val="00150147"/>
    <w:rsid w:val="00150893"/>
    <w:rsid w:val="00162E97"/>
    <w:rsid w:val="00171574"/>
    <w:rsid w:val="00181BF7"/>
    <w:rsid w:val="00182A16"/>
    <w:rsid w:val="001849C3"/>
    <w:rsid w:val="00197930"/>
    <w:rsid w:val="001A545D"/>
    <w:rsid w:val="001B0396"/>
    <w:rsid w:val="001B2F6E"/>
    <w:rsid w:val="001B5875"/>
    <w:rsid w:val="001C1207"/>
    <w:rsid w:val="001C1562"/>
    <w:rsid w:val="001D3F59"/>
    <w:rsid w:val="001F46EE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256B"/>
    <w:rsid w:val="00274130"/>
    <w:rsid w:val="002761EB"/>
    <w:rsid w:val="0027766B"/>
    <w:rsid w:val="00285985"/>
    <w:rsid w:val="00290EEB"/>
    <w:rsid w:val="0029299C"/>
    <w:rsid w:val="0029772B"/>
    <w:rsid w:val="002B1655"/>
    <w:rsid w:val="002B2167"/>
    <w:rsid w:val="002C2DAE"/>
    <w:rsid w:val="002C3F54"/>
    <w:rsid w:val="002D59BC"/>
    <w:rsid w:val="002E1D3E"/>
    <w:rsid w:val="002E3BBC"/>
    <w:rsid w:val="002F34C1"/>
    <w:rsid w:val="002F3B01"/>
    <w:rsid w:val="002F4F4C"/>
    <w:rsid w:val="002F5ADB"/>
    <w:rsid w:val="0030665C"/>
    <w:rsid w:val="003113E8"/>
    <w:rsid w:val="00312048"/>
    <w:rsid w:val="003226A9"/>
    <w:rsid w:val="00344689"/>
    <w:rsid w:val="00352914"/>
    <w:rsid w:val="00352B3E"/>
    <w:rsid w:val="00355CD8"/>
    <w:rsid w:val="00362AA6"/>
    <w:rsid w:val="00365124"/>
    <w:rsid w:val="0036571F"/>
    <w:rsid w:val="00367468"/>
    <w:rsid w:val="003679D6"/>
    <w:rsid w:val="0037539E"/>
    <w:rsid w:val="003757A2"/>
    <w:rsid w:val="003849E5"/>
    <w:rsid w:val="00387678"/>
    <w:rsid w:val="003900F6"/>
    <w:rsid w:val="0039315F"/>
    <w:rsid w:val="00395D0F"/>
    <w:rsid w:val="00397EAB"/>
    <w:rsid w:val="003A3AA9"/>
    <w:rsid w:val="003A4BE4"/>
    <w:rsid w:val="003A5399"/>
    <w:rsid w:val="003A78FF"/>
    <w:rsid w:val="003D69A6"/>
    <w:rsid w:val="003D6ED8"/>
    <w:rsid w:val="003E1A6F"/>
    <w:rsid w:val="004003F4"/>
    <w:rsid w:val="00416793"/>
    <w:rsid w:val="00420A50"/>
    <w:rsid w:val="0042522E"/>
    <w:rsid w:val="0044270F"/>
    <w:rsid w:val="00463040"/>
    <w:rsid w:val="004652D7"/>
    <w:rsid w:val="0046685E"/>
    <w:rsid w:val="004814CC"/>
    <w:rsid w:val="00485C55"/>
    <w:rsid w:val="004A0D5A"/>
    <w:rsid w:val="004B1C64"/>
    <w:rsid w:val="004D3D03"/>
    <w:rsid w:val="004D408C"/>
    <w:rsid w:val="004D759D"/>
    <w:rsid w:val="004E4226"/>
    <w:rsid w:val="004E5311"/>
    <w:rsid w:val="004E69AF"/>
    <w:rsid w:val="00504F30"/>
    <w:rsid w:val="005129C8"/>
    <w:rsid w:val="005161FD"/>
    <w:rsid w:val="0051703F"/>
    <w:rsid w:val="0052093F"/>
    <w:rsid w:val="005425C8"/>
    <w:rsid w:val="00545132"/>
    <w:rsid w:val="005472BE"/>
    <w:rsid w:val="00551C8C"/>
    <w:rsid w:val="005549B6"/>
    <w:rsid w:val="00562CF6"/>
    <w:rsid w:val="00567A77"/>
    <w:rsid w:val="00571965"/>
    <w:rsid w:val="005721B0"/>
    <w:rsid w:val="00576BFE"/>
    <w:rsid w:val="005B5446"/>
    <w:rsid w:val="005B5959"/>
    <w:rsid w:val="005C06B3"/>
    <w:rsid w:val="005C1082"/>
    <w:rsid w:val="005C72EB"/>
    <w:rsid w:val="005E163A"/>
    <w:rsid w:val="005E2483"/>
    <w:rsid w:val="005E7B80"/>
    <w:rsid w:val="005F0689"/>
    <w:rsid w:val="005F38CC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44B1B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A505E"/>
    <w:rsid w:val="006E12F6"/>
    <w:rsid w:val="006E68F7"/>
    <w:rsid w:val="00707BA1"/>
    <w:rsid w:val="0071066A"/>
    <w:rsid w:val="00711BF0"/>
    <w:rsid w:val="00713485"/>
    <w:rsid w:val="007330D9"/>
    <w:rsid w:val="00734CD6"/>
    <w:rsid w:val="007427BF"/>
    <w:rsid w:val="007475AD"/>
    <w:rsid w:val="00751FDC"/>
    <w:rsid w:val="00763481"/>
    <w:rsid w:val="00766DAA"/>
    <w:rsid w:val="00766DBC"/>
    <w:rsid w:val="00770D92"/>
    <w:rsid w:val="00780120"/>
    <w:rsid w:val="007804F6"/>
    <w:rsid w:val="00785AF5"/>
    <w:rsid w:val="00786D31"/>
    <w:rsid w:val="0079164B"/>
    <w:rsid w:val="00795229"/>
    <w:rsid w:val="007979B9"/>
    <w:rsid w:val="007A6122"/>
    <w:rsid w:val="007A7299"/>
    <w:rsid w:val="007C026A"/>
    <w:rsid w:val="007C7488"/>
    <w:rsid w:val="007D0752"/>
    <w:rsid w:val="007D6956"/>
    <w:rsid w:val="007E6C68"/>
    <w:rsid w:val="007E7EB8"/>
    <w:rsid w:val="007F0253"/>
    <w:rsid w:val="007F1CC1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8F14B8"/>
    <w:rsid w:val="00900344"/>
    <w:rsid w:val="009073DE"/>
    <w:rsid w:val="00914983"/>
    <w:rsid w:val="009151D8"/>
    <w:rsid w:val="009160A6"/>
    <w:rsid w:val="00917254"/>
    <w:rsid w:val="0092417C"/>
    <w:rsid w:val="00932900"/>
    <w:rsid w:val="00934B0F"/>
    <w:rsid w:val="009361AA"/>
    <w:rsid w:val="00937269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8781C"/>
    <w:rsid w:val="009910EF"/>
    <w:rsid w:val="00991B3C"/>
    <w:rsid w:val="009963A8"/>
    <w:rsid w:val="009A0124"/>
    <w:rsid w:val="009B1928"/>
    <w:rsid w:val="009C485C"/>
    <w:rsid w:val="009D0152"/>
    <w:rsid w:val="009D1933"/>
    <w:rsid w:val="009D5D41"/>
    <w:rsid w:val="009E0DF7"/>
    <w:rsid w:val="009E6AC0"/>
    <w:rsid w:val="009F0638"/>
    <w:rsid w:val="009F5C0E"/>
    <w:rsid w:val="00A014B5"/>
    <w:rsid w:val="00A07EE6"/>
    <w:rsid w:val="00A10ACC"/>
    <w:rsid w:val="00A115B8"/>
    <w:rsid w:val="00A143C0"/>
    <w:rsid w:val="00A14A6B"/>
    <w:rsid w:val="00A2104C"/>
    <w:rsid w:val="00A22F1D"/>
    <w:rsid w:val="00A2353A"/>
    <w:rsid w:val="00A249E9"/>
    <w:rsid w:val="00A26867"/>
    <w:rsid w:val="00A31A8C"/>
    <w:rsid w:val="00A333A9"/>
    <w:rsid w:val="00A53C0A"/>
    <w:rsid w:val="00A62279"/>
    <w:rsid w:val="00A71194"/>
    <w:rsid w:val="00A71D6D"/>
    <w:rsid w:val="00A75F06"/>
    <w:rsid w:val="00A81114"/>
    <w:rsid w:val="00AA0FE6"/>
    <w:rsid w:val="00AB4419"/>
    <w:rsid w:val="00AB56C7"/>
    <w:rsid w:val="00AB63D3"/>
    <w:rsid w:val="00AC5EB6"/>
    <w:rsid w:val="00AC661F"/>
    <w:rsid w:val="00AE0E67"/>
    <w:rsid w:val="00AF03F4"/>
    <w:rsid w:val="00B06A36"/>
    <w:rsid w:val="00B077AA"/>
    <w:rsid w:val="00B111CF"/>
    <w:rsid w:val="00B137E3"/>
    <w:rsid w:val="00B20483"/>
    <w:rsid w:val="00B22EEC"/>
    <w:rsid w:val="00B26D44"/>
    <w:rsid w:val="00B358C4"/>
    <w:rsid w:val="00B37381"/>
    <w:rsid w:val="00B539F6"/>
    <w:rsid w:val="00B60BB8"/>
    <w:rsid w:val="00B6683F"/>
    <w:rsid w:val="00BA25B6"/>
    <w:rsid w:val="00BA451E"/>
    <w:rsid w:val="00BA4708"/>
    <w:rsid w:val="00BA5E0B"/>
    <w:rsid w:val="00BC70CD"/>
    <w:rsid w:val="00BC7641"/>
    <w:rsid w:val="00BD50C1"/>
    <w:rsid w:val="00BE791A"/>
    <w:rsid w:val="00BF1594"/>
    <w:rsid w:val="00C03089"/>
    <w:rsid w:val="00C34923"/>
    <w:rsid w:val="00C45E28"/>
    <w:rsid w:val="00C54FEF"/>
    <w:rsid w:val="00C60660"/>
    <w:rsid w:val="00C660B3"/>
    <w:rsid w:val="00C66259"/>
    <w:rsid w:val="00C67616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D6DD8"/>
    <w:rsid w:val="00CE59F3"/>
    <w:rsid w:val="00CF7208"/>
    <w:rsid w:val="00D03436"/>
    <w:rsid w:val="00D04F88"/>
    <w:rsid w:val="00D05902"/>
    <w:rsid w:val="00D43223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E05150"/>
    <w:rsid w:val="00E15A8E"/>
    <w:rsid w:val="00E247F7"/>
    <w:rsid w:val="00E25F42"/>
    <w:rsid w:val="00E33DDF"/>
    <w:rsid w:val="00E36291"/>
    <w:rsid w:val="00E3690F"/>
    <w:rsid w:val="00E62750"/>
    <w:rsid w:val="00E82886"/>
    <w:rsid w:val="00E92E49"/>
    <w:rsid w:val="00E95744"/>
    <w:rsid w:val="00EA24DB"/>
    <w:rsid w:val="00EA2C80"/>
    <w:rsid w:val="00EB2913"/>
    <w:rsid w:val="00EC6400"/>
    <w:rsid w:val="00ED3BA3"/>
    <w:rsid w:val="00ED78D6"/>
    <w:rsid w:val="00EE4D12"/>
    <w:rsid w:val="00EF2A84"/>
    <w:rsid w:val="00EF4201"/>
    <w:rsid w:val="00F0327E"/>
    <w:rsid w:val="00F1197B"/>
    <w:rsid w:val="00F12646"/>
    <w:rsid w:val="00F1286D"/>
    <w:rsid w:val="00F228AE"/>
    <w:rsid w:val="00F2301E"/>
    <w:rsid w:val="00F238D6"/>
    <w:rsid w:val="00F26721"/>
    <w:rsid w:val="00F2799E"/>
    <w:rsid w:val="00F3027F"/>
    <w:rsid w:val="00F31943"/>
    <w:rsid w:val="00F33932"/>
    <w:rsid w:val="00F52ACE"/>
    <w:rsid w:val="00F633FC"/>
    <w:rsid w:val="00F80A7E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0A3B"/>
    <w:rsid w:val="00FF16E1"/>
    <w:rsid w:val="07C2FB7A"/>
    <w:rsid w:val="17920000"/>
    <w:rsid w:val="185660B7"/>
    <w:rsid w:val="1BF962DE"/>
    <w:rsid w:val="527E17F3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C5346F35-5C8C-4419-8329-8BB2714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F5C0E"/>
    <w:pPr>
      <w:keepNext/>
      <w:keepLines/>
      <w:numPr>
        <w:numId w:val="10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F5C0E"/>
    <w:pPr>
      <w:keepNext/>
      <w:keepLines/>
      <w:numPr>
        <w:ilvl w:val="1"/>
        <w:numId w:val="10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F5C0E"/>
    <w:pPr>
      <w:keepNext/>
      <w:keepLines/>
      <w:numPr>
        <w:ilvl w:val="2"/>
        <w:numId w:val="10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5C1082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5B5959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9F5C0E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F5C0E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F5C0E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13C5DB01-F725-473F-8A09-D378645F5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cvpe4317</cp:lastModifiedBy>
  <cp:revision>8</cp:revision>
  <cp:lastPrinted>2021-08-04T13:22:00Z</cp:lastPrinted>
  <dcterms:created xsi:type="dcterms:W3CDTF">2021-08-03T17:06:00Z</dcterms:created>
  <dcterms:modified xsi:type="dcterms:W3CDTF">2022-04-20T17:29:00Z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