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05" w:rsidRDefault="00BC2505">
      <w:pPr>
        <w:pStyle w:val="Textoindependiente"/>
        <w:spacing w:before="218"/>
        <w:rPr>
          <w:rFonts w:ascii="Times New Roman"/>
        </w:rPr>
      </w:pPr>
    </w:p>
    <w:p w:rsidR="00BC2505" w:rsidRDefault="00713BE7">
      <w:pPr>
        <w:pStyle w:val="Ttulo1"/>
        <w:spacing w:before="1"/>
        <w:ind w:left="914" w:right="1072" w:hanging="425"/>
      </w:pPr>
      <w:r>
        <w:t>INFORME</w:t>
      </w:r>
      <w:r>
        <w:rPr>
          <w:spacing w:val="-4"/>
        </w:rPr>
        <w:t xml:space="preserve"> </w:t>
      </w:r>
      <w:r>
        <w:t>DE</w:t>
      </w:r>
      <w:r>
        <w:rPr>
          <w:spacing w:val="-4"/>
        </w:rPr>
        <w:t xml:space="preserve"> </w:t>
      </w:r>
      <w:r>
        <w:t>ASISTENCIA</w:t>
      </w:r>
      <w:r>
        <w:rPr>
          <w:spacing w:val="-4"/>
        </w:rPr>
        <w:t xml:space="preserve"> </w:t>
      </w:r>
      <w:r>
        <w:t>POR</w:t>
      </w:r>
      <w:r>
        <w:rPr>
          <w:spacing w:val="-4"/>
        </w:rPr>
        <w:t xml:space="preserve"> </w:t>
      </w:r>
      <w:r>
        <w:t>CANALES</w:t>
      </w:r>
      <w:r>
        <w:rPr>
          <w:spacing w:val="-5"/>
        </w:rPr>
        <w:t xml:space="preserve"> </w:t>
      </w:r>
      <w:r>
        <w:t>DE</w:t>
      </w:r>
      <w:r>
        <w:rPr>
          <w:spacing w:val="-4"/>
        </w:rPr>
        <w:t xml:space="preserve"> </w:t>
      </w:r>
      <w:r>
        <w:t>ATENCIÓN</w:t>
      </w:r>
      <w:r>
        <w:rPr>
          <w:spacing w:val="-4"/>
        </w:rPr>
        <w:t xml:space="preserve"> </w:t>
      </w:r>
      <w:r>
        <w:t>CAJA</w:t>
      </w:r>
      <w:r>
        <w:rPr>
          <w:spacing w:val="-7"/>
        </w:rPr>
        <w:t xml:space="preserve"> </w:t>
      </w:r>
      <w:r>
        <w:t>DE</w:t>
      </w:r>
      <w:r>
        <w:rPr>
          <w:spacing w:val="-4"/>
        </w:rPr>
        <w:t xml:space="preserve"> </w:t>
      </w:r>
      <w:r>
        <w:t>LA VIVIENDA</w:t>
      </w:r>
      <w:r>
        <w:rPr>
          <w:spacing w:val="-5"/>
        </w:rPr>
        <w:t xml:space="preserve"> </w:t>
      </w:r>
      <w:r>
        <w:t>POPULAR – DIRECCIÓN DE GESTIÓN CORPORATIVA –</w:t>
      </w:r>
    </w:p>
    <w:p w:rsidR="00BC2505" w:rsidRDefault="00713BE7">
      <w:pPr>
        <w:ind w:left="1252"/>
        <w:rPr>
          <w:rFonts w:ascii="Arial"/>
          <w:b/>
          <w:sz w:val="24"/>
        </w:rPr>
      </w:pPr>
      <w:r>
        <w:rPr>
          <w:rFonts w:ascii="Arial"/>
          <w:b/>
          <w:sz w:val="24"/>
        </w:rPr>
        <w:t>PROCESO</w:t>
      </w:r>
      <w:r>
        <w:rPr>
          <w:rFonts w:ascii="Arial"/>
          <w:b/>
          <w:spacing w:val="-6"/>
          <w:sz w:val="24"/>
        </w:rPr>
        <w:t xml:space="preserve"> </w:t>
      </w:r>
      <w:r>
        <w:rPr>
          <w:rFonts w:ascii="Arial"/>
          <w:b/>
          <w:sz w:val="24"/>
        </w:rPr>
        <w:t>DE</w:t>
      </w:r>
      <w:r>
        <w:rPr>
          <w:rFonts w:ascii="Arial"/>
          <w:b/>
          <w:spacing w:val="-8"/>
          <w:sz w:val="24"/>
        </w:rPr>
        <w:t xml:space="preserve"> </w:t>
      </w:r>
      <w:r>
        <w:rPr>
          <w:rFonts w:ascii="Arial"/>
          <w:b/>
          <w:sz w:val="24"/>
        </w:rPr>
        <w:t>SERVICIO</w:t>
      </w:r>
      <w:r>
        <w:rPr>
          <w:rFonts w:ascii="Arial"/>
          <w:b/>
          <w:spacing w:val="-3"/>
          <w:sz w:val="24"/>
        </w:rPr>
        <w:t xml:space="preserve"> </w:t>
      </w:r>
      <w:r>
        <w:rPr>
          <w:rFonts w:ascii="Arial"/>
          <w:b/>
          <w:sz w:val="24"/>
        </w:rPr>
        <w:t>AL</w:t>
      </w:r>
      <w:r>
        <w:rPr>
          <w:rFonts w:ascii="Arial"/>
          <w:b/>
          <w:spacing w:val="-7"/>
          <w:sz w:val="24"/>
        </w:rPr>
        <w:t xml:space="preserve"> </w:t>
      </w:r>
      <w:r>
        <w:rPr>
          <w:rFonts w:ascii="Arial"/>
          <w:b/>
          <w:sz w:val="24"/>
        </w:rPr>
        <w:t>CIUDADANO,</w:t>
      </w:r>
      <w:r>
        <w:rPr>
          <w:rFonts w:ascii="Arial"/>
          <w:b/>
          <w:spacing w:val="1"/>
          <w:sz w:val="24"/>
        </w:rPr>
        <w:t xml:space="preserve"> </w:t>
      </w:r>
      <w:r>
        <w:rPr>
          <w:rFonts w:ascii="Arial"/>
          <w:b/>
          <w:sz w:val="24"/>
        </w:rPr>
        <w:t>MARZO</w:t>
      </w:r>
      <w:r>
        <w:rPr>
          <w:rFonts w:ascii="Arial"/>
          <w:b/>
          <w:spacing w:val="-4"/>
          <w:sz w:val="24"/>
        </w:rPr>
        <w:t xml:space="preserve"> </w:t>
      </w:r>
      <w:r>
        <w:rPr>
          <w:rFonts w:ascii="Arial"/>
          <w:b/>
          <w:sz w:val="24"/>
        </w:rPr>
        <w:t>DEL</w:t>
      </w:r>
      <w:r>
        <w:rPr>
          <w:rFonts w:ascii="Arial"/>
          <w:b/>
          <w:spacing w:val="-6"/>
          <w:sz w:val="24"/>
        </w:rPr>
        <w:t xml:space="preserve"> </w:t>
      </w:r>
      <w:r>
        <w:rPr>
          <w:rFonts w:ascii="Arial"/>
          <w:b/>
          <w:spacing w:val="-4"/>
          <w:sz w:val="24"/>
        </w:rPr>
        <w:t>2024</w:t>
      </w:r>
    </w:p>
    <w:p w:rsidR="00BC2505" w:rsidRDefault="00BC2505">
      <w:pPr>
        <w:pStyle w:val="Textoindependiente"/>
        <w:spacing w:before="96"/>
        <w:rPr>
          <w:rFonts w:ascii="Arial"/>
          <w:b/>
        </w:rPr>
      </w:pPr>
    </w:p>
    <w:p w:rsidR="00BC2505" w:rsidRDefault="00713BE7">
      <w:pPr>
        <w:pStyle w:val="Textoindependiente"/>
        <w:ind w:right="623"/>
        <w:jc w:val="center"/>
      </w:pPr>
      <w:r>
        <w:t>Fecha:</w:t>
      </w:r>
      <w:r>
        <w:rPr>
          <w:spacing w:val="-5"/>
        </w:rPr>
        <w:t xml:space="preserve"> </w:t>
      </w:r>
      <w:r>
        <w:t>9</w:t>
      </w:r>
      <w:r>
        <w:rPr>
          <w:spacing w:val="-4"/>
        </w:rPr>
        <w:t xml:space="preserve"> </w:t>
      </w:r>
      <w:r>
        <w:t>de</w:t>
      </w:r>
      <w:r>
        <w:rPr>
          <w:spacing w:val="-3"/>
        </w:rPr>
        <w:t xml:space="preserve"> </w:t>
      </w:r>
      <w:r>
        <w:t>abril</w:t>
      </w:r>
      <w:r>
        <w:rPr>
          <w:spacing w:val="-1"/>
        </w:rPr>
        <w:t xml:space="preserve"> </w:t>
      </w:r>
      <w:r>
        <w:t>del</w:t>
      </w:r>
      <w:r>
        <w:rPr>
          <w:spacing w:val="-5"/>
        </w:rPr>
        <w:t xml:space="preserve"> </w:t>
      </w:r>
      <w:r>
        <w:rPr>
          <w:spacing w:val="-4"/>
        </w:rPr>
        <w:t>2024</w:t>
      </w:r>
    </w:p>
    <w:p w:rsidR="00BC2505" w:rsidRDefault="00713BE7">
      <w:pPr>
        <w:pStyle w:val="Textoindependiente"/>
        <w:spacing w:before="237"/>
        <w:ind w:left="122" w:right="785"/>
        <w:jc w:val="both"/>
      </w:pPr>
      <w:r>
        <w:rPr>
          <w:spacing w:val="-2"/>
        </w:rPr>
        <w:t>La</w:t>
      </w:r>
      <w:r>
        <w:rPr>
          <w:spacing w:val="-15"/>
        </w:rPr>
        <w:t xml:space="preserve"> </w:t>
      </w:r>
      <w:r>
        <w:rPr>
          <w:spacing w:val="-2"/>
        </w:rPr>
        <w:t>Dirección</w:t>
      </w:r>
      <w:r>
        <w:rPr>
          <w:spacing w:val="-15"/>
        </w:rPr>
        <w:t xml:space="preserve"> </w:t>
      </w:r>
      <w:r>
        <w:rPr>
          <w:spacing w:val="-2"/>
        </w:rPr>
        <w:t>de</w:t>
      </w:r>
      <w:r>
        <w:rPr>
          <w:spacing w:val="-14"/>
        </w:rPr>
        <w:t xml:space="preserve"> </w:t>
      </w:r>
      <w:r>
        <w:rPr>
          <w:spacing w:val="-2"/>
        </w:rPr>
        <w:t>Gestión</w:t>
      </w:r>
      <w:r>
        <w:rPr>
          <w:spacing w:val="-15"/>
        </w:rPr>
        <w:t xml:space="preserve"> </w:t>
      </w:r>
      <w:r>
        <w:rPr>
          <w:spacing w:val="-2"/>
        </w:rPr>
        <w:t>Corporativa</w:t>
      </w:r>
      <w:r>
        <w:rPr>
          <w:spacing w:val="-15"/>
        </w:rPr>
        <w:t xml:space="preserve"> </w:t>
      </w:r>
      <w:r>
        <w:rPr>
          <w:spacing w:val="-2"/>
        </w:rPr>
        <w:t>como</w:t>
      </w:r>
      <w:r>
        <w:rPr>
          <w:spacing w:val="-15"/>
        </w:rPr>
        <w:t xml:space="preserve"> </w:t>
      </w:r>
      <w:r>
        <w:rPr>
          <w:spacing w:val="-2"/>
        </w:rPr>
        <w:t>responsable</w:t>
      </w:r>
      <w:r>
        <w:rPr>
          <w:spacing w:val="-14"/>
        </w:rPr>
        <w:t xml:space="preserve"> </w:t>
      </w:r>
      <w:r>
        <w:rPr>
          <w:spacing w:val="-2"/>
        </w:rPr>
        <w:t>del</w:t>
      </w:r>
      <w:r>
        <w:rPr>
          <w:spacing w:val="-15"/>
        </w:rPr>
        <w:t xml:space="preserve"> </w:t>
      </w:r>
      <w:r>
        <w:rPr>
          <w:spacing w:val="-2"/>
        </w:rPr>
        <w:t>proceso</w:t>
      </w:r>
      <w:r>
        <w:rPr>
          <w:spacing w:val="-15"/>
        </w:rPr>
        <w:t xml:space="preserve"> </w:t>
      </w:r>
      <w:r>
        <w:rPr>
          <w:spacing w:val="-2"/>
        </w:rPr>
        <w:t>misional</w:t>
      </w:r>
      <w:r>
        <w:rPr>
          <w:spacing w:val="-14"/>
        </w:rPr>
        <w:t xml:space="preserve"> </w:t>
      </w:r>
      <w:r>
        <w:rPr>
          <w:spacing w:val="-2"/>
        </w:rPr>
        <w:t>de</w:t>
      </w:r>
      <w:r>
        <w:rPr>
          <w:spacing w:val="-14"/>
        </w:rPr>
        <w:t xml:space="preserve"> </w:t>
      </w:r>
      <w:r>
        <w:rPr>
          <w:spacing w:val="-2"/>
        </w:rPr>
        <w:t>Servicio</w:t>
      </w:r>
      <w:r>
        <w:rPr>
          <w:spacing w:val="-13"/>
        </w:rPr>
        <w:t xml:space="preserve"> </w:t>
      </w:r>
      <w:r>
        <w:rPr>
          <w:spacing w:val="-2"/>
        </w:rPr>
        <w:t xml:space="preserve">al </w:t>
      </w:r>
      <w:r>
        <w:t>Ciudadano</w:t>
      </w:r>
      <w:r>
        <w:rPr>
          <w:spacing w:val="-6"/>
        </w:rPr>
        <w:t xml:space="preserve"> </w:t>
      </w:r>
      <w:r>
        <w:t>de</w:t>
      </w:r>
      <w:r>
        <w:rPr>
          <w:spacing w:val="-2"/>
        </w:rPr>
        <w:t xml:space="preserve"> </w:t>
      </w:r>
      <w:r>
        <w:t>la</w:t>
      </w:r>
      <w:r>
        <w:rPr>
          <w:spacing w:val="-4"/>
        </w:rPr>
        <w:t xml:space="preserve"> </w:t>
      </w:r>
      <w:r>
        <w:t>Caja</w:t>
      </w:r>
      <w:r>
        <w:rPr>
          <w:spacing w:val="-9"/>
        </w:rPr>
        <w:t xml:space="preserve"> </w:t>
      </w:r>
      <w:r>
        <w:t>de</w:t>
      </w:r>
      <w:r>
        <w:rPr>
          <w:spacing w:val="-2"/>
        </w:rPr>
        <w:t xml:space="preserve"> </w:t>
      </w:r>
      <w:r>
        <w:t>la</w:t>
      </w:r>
      <w:r>
        <w:rPr>
          <w:spacing w:val="-7"/>
        </w:rPr>
        <w:t xml:space="preserve"> </w:t>
      </w:r>
      <w:r>
        <w:t>Vivienda</w:t>
      </w:r>
      <w:r>
        <w:rPr>
          <w:spacing w:val="-6"/>
        </w:rPr>
        <w:t xml:space="preserve"> </w:t>
      </w:r>
      <w:r>
        <w:t>Popular,</w:t>
      </w:r>
      <w:r>
        <w:rPr>
          <w:spacing w:val="-6"/>
        </w:rPr>
        <w:t xml:space="preserve"> </w:t>
      </w:r>
      <w:r>
        <w:t>informa</w:t>
      </w:r>
      <w:r>
        <w:rPr>
          <w:spacing w:val="-4"/>
        </w:rPr>
        <w:t xml:space="preserve"> </w:t>
      </w:r>
      <w:r>
        <w:t>sobre</w:t>
      </w:r>
      <w:r>
        <w:rPr>
          <w:spacing w:val="-5"/>
        </w:rPr>
        <w:t xml:space="preserve"> </w:t>
      </w:r>
      <w:r>
        <w:t>la</w:t>
      </w:r>
      <w:r>
        <w:rPr>
          <w:spacing w:val="-7"/>
        </w:rPr>
        <w:t xml:space="preserve"> </w:t>
      </w:r>
      <w:r>
        <w:t>asistencia</w:t>
      </w:r>
      <w:r>
        <w:rPr>
          <w:spacing w:val="-4"/>
        </w:rPr>
        <w:t xml:space="preserve"> </w:t>
      </w:r>
      <w:r>
        <w:t>por</w:t>
      </w:r>
      <w:r>
        <w:rPr>
          <w:spacing w:val="-6"/>
        </w:rPr>
        <w:t xml:space="preserve"> </w:t>
      </w:r>
      <w:r>
        <w:t>canales</w:t>
      </w:r>
      <w:r>
        <w:rPr>
          <w:spacing w:val="-7"/>
        </w:rPr>
        <w:t xml:space="preserve"> </w:t>
      </w:r>
      <w:r>
        <w:t xml:space="preserve">de </w:t>
      </w:r>
      <w:r>
        <w:rPr>
          <w:spacing w:val="-2"/>
        </w:rPr>
        <w:t>atención</w:t>
      </w:r>
      <w:r>
        <w:rPr>
          <w:spacing w:val="-14"/>
        </w:rPr>
        <w:t xml:space="preserve"> </w:t>
      </w:r>
      <w:r>
        <w:rPr>
          <w:spacing w:val="-2"/>
        </w:rPr>
        <w:t>a</w:t>
      </w:r>
      <w:r>
        <w:rPr>
          <w:spacing w:val="-13"/>
        </w:rPr>
        <w:t xml:space="preserve"> </w:t>
      </w:r>
      <w:r>
        <w:rPr>
          <w:spacing w:val="-2"/>
        </w:rPr>
        <w:t>los</w:t>
      </w:r>
      <w:r>
        <w:rPr>
          <w:spacing w:val="-14"/>
        </w:rPr>
        <w:t xml:space="preserve"> </w:t>
      </w:r>
      <w:r>
        <w:rPr>
          <w:spacing w:val="-2"/>
        </w:rPr>
        <w:t>ciudadanos</w:t>
      </w:r>
      <w:r>
        <w:rPr>
          <w:spacing w:val="-14"/>
        </w:rPr>
        <w:t xml:space="preserve"> </w:t>
      </w:r>
      <w:r>
        <w:rPr>
          <w:spacing w:val="-2"/>
        </w:rPr>
        <w:t>(as)</w:t>
      </w:r>
      <w:r>
        <w:rPr>
          <w:spacing w:val="-15"/>
        </w:rPr>
        <w:t xml:space="preserve"> </w:t>
      </w:r>
      <w:r>
        <w:rPr>
          <w:spacing w:val="-2"/>
        </w:rPr>
        <w:t>que</w:t>
      </w:r>
      <w:r>
        <w:rPr>
          <w:spacing w:val="-11"/>
        </w:rPr>
        <w:t xml:space="preserve"> </w:t>
      </w:r>
      <w:r>
        <w:rPr>
          <w:spacing w:val="-2"/>
        </w:rPr>
        <w:t>solicitaron</w:t>
      </w:r>
      <w:r>
        <w:rPr>
          <w:spacing w:val="-11"/>
        </w:rPr>
        <w:t xml:space="preserve"> </w:t>
      </w:r>
      <w:r>
        <w:rPr>
          <w:spacing w:val="-2"/>
        </w:rPr>
        <w:t>a</w:t>
      </w:r>
      <w:r>
        <w:rPr>
          <w:spacing w:val="-11"/>
        </w:rPr>
        <w:t xml:space="preserve"> </w:t>
      </w:r>
      <w:r>
        <w:rPr>
          <w:spacing w:val="-2"/>
        </w:rPr>
        <w:t>la</w:t>
      </w:r>
      <w:r>
        <w:rPr>
          <w:spacing w:val="-11"/>
        </w:rPr>
        <w:t xml:space="preserve"> </w:t>
      </w:r>
      <w:r>
        <w:rPr>
          <w:spacing w:val="-2"/>
        </w:rPr>
        <w:t>Caja</w:t>
      </w:r>
      <w:r>
        <w:rPr>
          <w:spacing w:val="-13"/>
        </w:rPr>
        <w:t xml:space="preserve"> </w:t>
      </w:r>
      <w:r>
        <w:rPr>
          <w:spacing w:val="-2"/>
        </w:rPr>
        <w:t>de</w:t>
      </w:r>
      <w:r>
        <w:rPr>
          <w:spacing w:val="-13"/>
        </w:rPr>
        <w:t xml:space="preserve"> </w:t>
      </w:r>
      <w:r>
        <w:rPr>
          <w:spacing w:val="-2"/>
        </w:rPr>
        <w:t>la</w:t>
      </w:r>
      <w:r>
        <w:rPr>
          <w:spacing w:val="-11"/>
        </w:rPr>
        <w:t xml:space="preserve"> </w:t>
      </w:r>
      <w:r>
        <w:rPr>
          <w:spacing w:val="-2"/>
        </w:rPr>
        <w:t>Vivienda</w:t>
      </w:r>
      <w:r>
        <w:rPr>
          <w:spacing w:val="-13"/>
        </w:rPr>
        <w:t xml:space="preserve"> </w:t>
      </w:r>
      <w:r>
        <w:rPr>
          <w:spacing w:val="-2"/>
        </w:rPr>
        <w:t>Popular</w:t>
      </w:r>
      <w:r>
        <w:rPr>
          <w:spacing w:val="-12"/>
        </w:rPr>
        <w:t xml:space="preserve"> </w:t>
      </w:r>
      <w:r>
        <w:rPr>
          <w:spacing w:val="-2"/>
        </w:rPr>
        <w:t xml:space="preserve">información </w:t>
      </w:r>
      <w:r>
        <w:rPr>
          <w:spacing w:val="-4"/>
        </w:rPr>
        <w:t>sobre</w:t>
      </w:r>
      <w:r>
        <w:rPr>
          <w:spacing w:val="-15"/>
        </w:rPr>
        <w:t xml:space="preserve"> </w:t>
      </w:r>
      <w:r>
        <w:rPr>
          <w:spacing w:val="-4"/>
        </w:rPr>
        <w:t>sus</w:t>
      </w:r>
      <w:r>
        <w:rPr>
          <w:spacing w:val="-19"/>
        </w:rPr>
        <w:t xml:space="preserve"> </w:t>
      </w:r>
      <w:r>
        <w:rPr>
          <w:spacing w:val="-4"/>
        </w:rPr>
        <w:t>servicios</w:t>
      </w:r>
      <w:r>
        <w:rPr>
          <w:spacing w:val="-19"/>
        </w:rPr>
        <w:t xml:space="preserve"> </w:t>
      </w:r>
      <w:r>
        <w:rPr>
          <w:spacing w:val="-4"/>
        </w:rPr>
        <w:t>o</w:t>
      </w:r>
      <w:r>
        <w:rPr>
          <w:spacing w:val="-15"/>
        </w:rPr>
        <w:t xml:space="preserve"> </w:t>
      </w:r>
      <w:r>
        <w:rPr>
          <w:spacing w:val="-4"/>
        </w:rPr>
        <w:t>realizaron</w:t>
      </w:r>
      <w:r>
        <w:rPr>
          <w:spacing w:val="-15"/>
        </w:rPr>
        <w:t xml:space="preserve"> </w:t>
      </w:r>
      <w:r>
        <w:rPr>
          <w:spacing w:val="-4"/>
        </w:rPr>
        <w:t>algún</w:t>
      </w:r>
      <w:r>
        <w:rPr>
          <w:spacing w:val="-15"/>
        </w:rPr>
        <w:t xml:space="preserve"> </w:t>
      </w:r>
      <w:r>
        <w:rPr>
          <w:spacing w:val="-4"/>
        </w:rPr>
        <w:t>trámite</w:t>
      </w:r>
      <w:r>
        <w:rPr>
          <w:spacing w:val="-15"/>
        </w:rPr>
        <w:t xml:space="preserve"> </w:t>
      </w:r>
      <w:r>
        <w:rPr>
          <w:spacing w:val="-4"/>
        </w:rPr>
        <w:t>ante</w:t>
      </w:r>
      <w:r>
        <w:rPr>
          <w:spacing w:val="-15"/>
        </w:rPr>
        <w:t xml:space="preserve"> </w:t>
      </w:r>
      <w:r>
        <w:rPr>
          <w:spacing w:val="-4"/>
        </w:rPr>
        <w:t>la</w:t>
      </w:r>
      <w:r>
        <w:rPr>
          <w:spacing w:val="-15"/>
        </w:rPr>
        <w:t xml:space="preserve"> </w:t>
      </w:r>
      <w:r>
        <w:rPr>
          <w:spacing w:val="-4"/>
        </w:rPr>
        <w:t>Entidad</w:t>
      </w:r>
      <w:r>
        <w:rPr>
          <w:spacing w:val="-15"/>
        </w:rPr>
        <w:t xml:space="preserve"> </w:t>
      </w:r>
      <w:r>
        <w:rPr>
          <w:spacing w:val="-4"/>
        </w:rPr>
        <w:t>durante</w:t>
      </w:r>
      <w:r>
        <w:rPr>
          <w:spacing w:val="-20"/>
        </w:rPr>
        <w:t xml:space="preserve"> </w:t>
      </w:r>
      <w:r>
        <w:rPr>
          <w:spacing w:val="-4"/>
        </w:rPr>
        <w:t>marzo</w:t>
      </w:r>
      <w:r>
        <w:rPr>
          <w:spacing w:val="-15"/>
        </w:rPr>
        <w:t xml:space="preserve"> </w:t>
      </w:r>
      <w:r>
        <w:rPr>
          <w:spacing w:val="-4"/>
        </w:rPr>
        <w:t>del</w:t>
      </w:r>
      <w:r>
        <w:rPr>
          <w:spacing w:val="-19"/>
        </w:rPr>
        <w:t xml:space="preserve"> </w:t>
      </w:r>
      <w:r>
        <w:rPr>
          <w:spacing w:val="-4"/>
        </w:rPr>
        <w:t>2024.</w:t>
      </w:r>
    </w:p>
    <w:p w:rsidR="00BC2505" w:rsidRDefault="00BC2505">
      <w:pPr>
        <w:pStyle w:val="Textoindependiente"/>
        <w:spacing w:before="1"/>
      </w:pPr>
    </w:p>
    <w:p w:rsidR="00BC2505" w:rsidRDefault="00713BE7">
      <w:pPr>
        <w:pStyle w:val="Textoindependiente"/>
        <w:ind w:left="122" w:right="779"/>
        <w:jc w:val="both"/>
      </w:pPr>
      <w:r>
        <w:rPr>
          <w:spacing w:val="-4"/>
        </w:rPr>
        <w:t>La</w:t>
      </w:r>
      <w:r>
        <w:rPr>
          <w:spacing w:val="-13"/>
        </w:rPr>
        <w:t xml:space="preserve"> </w:t>
      </w:r>
      <w:r>
        <w:rPr>
          <w:spacing w:val="-4"/>
        </w:rPr>
        <w:t>información</w:t>
      </w:r>
      <w:r>
        <w:rPr>
          <w:spacing w:val="-13"/>
        </w:rPr>
        <w:t xml:space="preserve"> </w:t>
      </w:r>
      <w:r>
        <w:rPr>
          <w:spacing w:val="-4"/>
        </w:rPr>
        <w:t>aquí</w:t>
      </w:r>
      <w:r>
        <w:rPr>
          <w:spacing w:val="-12"/>
        </w:rPr>
        <w:t xml:space="preserve"> </w:t>
      </w:r>
      <w:r>
        <w:rPr>
          <w:spacing w:val="-4"/>
        </w:rPr>
        <w:t>plasmada</w:t>
      </w:r>
      <w:r>
        <w:rPr>
          <w:spacing w:val="-13"/>
        </w:rPr>
        <w:t xml:space="preserve"> </w:t>
      </w:r>
      <w:r>
        <w:rPr>
          <w:spacing w:val="-4"/>
        </w:rPr>
        <w:t>para</w:t>
      </w:r>
      <w:r>
        <w:rPr>
          <w:spacing w:val="-13"/>
        </w:rPr>
        <w:t xml:space="preserve"> </w:t>
      </w:r>
      <w:r>
        <w:rPr>
          <w:spacing w:val="-4"/>
        </w:rPr>
        <w:t>el</w:t>
      </w:r>
      <w:r>
        <w:rPr>
          <w:spacing w:val="-13"/>
        </w:rPr>
        <w:t xml:space="preserve"> </w:t>
      </w:r>
      <w:r>
        <w:rPr>
          <w:spacing w:val="-4"/>
        </w:rPr>
        <w:t>canal</w:t>
      </w:r>
      <w:r>
        <w:rPr>
          <w:spacing w:val="-12"/>
        </w:rPr>
        <w:t xml:space="preserve"> </w:t>
      </w:r>
      <w:r>
        <w:rPr>
          <w:spacing w:val="-4"/>
        </w:rPr>
        <w:t>presencial</w:t>
      </w:r>
      <w:r>
        <w:rPr>
          <w:spacing w:val="-13"/>
        </w:rPr>
        <w:t xml:space="preserve"> </w:t>
      </w:r>
      <w:r>
        <w:rPr>
          <w:spacing w:val="-4"/>
        </w:rPr>
        <w:t>fue</w:t>
      </w:r>
      <w:r>
        <w:rPr>
          <w:spacing w:val="-13"/>
        </w:rPr>
        <w:t xml:space="preserve"> </w:t>
      </w:r>
      <w:r>
        <w:rPr>
          <w:spacing w:val="-4"/>
        </w:rPr>
        <w:t>obtenida</w:t>
      </w:r>
      <w:r>
        <w:rPr>
          <w:spacing w:val="-12"/>
        </w:rPr>
        <w:t xml:space="preserve"> </w:t>
      </w:r>
      <w:r>
        <w:rPr>
          <w:spacing w:val="-4"/>
        </w:rPr>
        <w:t>del</w:t>
      </w:r>
      <w:r>
        <w:rPr>
          <w:spacing w:val="-13"/>
        </w:rPr>
        <w:t xml:space="preserve"> </w:t>
      </w:r>
      <w:r>
        <w:rPr>
          <w:spacing w:val="-4"/>
        </w:rPr>
        <w:t>1</w:t>
      </w:r>
      <w:r>
        <w:rPr>
          <w:spacing w:val="-13"/>
        </w:rPr>
        <w:t xml:space="preserve"> </w:t>
      </w:r>
      <w:r>
        <w:rPr>
          <w:spacing w:val="-4"/>
        </w:rPr>
        <w:t>al</w:t>
      </w:r>
      <w:r>
        <w:rPr>
          <w:spacing w:val="-9"/>
        </w:rPr>
        <w:t xml:space="preserve"> </w:t>
      </w:r>
      <w:r>
        <w:rPr>
          <w:spacing w:val="-4"/>
        </w:rPr>
        <w:t>31</w:t>
      </w:r>
      <w:r>
        <w:rPr>
          <w:spacing w:val="-9"/>
        </w:rPr>
        <w:t xml:space="preserve"> </w:t>
      </w:r>
      <w:r>
        <w:rPr>
          <w:spacing w:val="-4"/>
        </w:rPr>
        <w:t>de</w:t>
      </w:r>
      <w:r>
        <w:rPr>
          <w:spacing w:val="-13"/>
        </w:rPr>
        <w:t xml:space="preserve"> </w:t>
      </w:r>
      <w:r>
        <w:rPr>
          <w:spacing w:val="-4"/>
        </w:rPr>
        <w:t>marzo</w:t>
      </w:r>
      <w:r>
        <w:rPr>
          <w:spacing w:val="-11"/>
        </w:rPr>
        <w:t xml:space="preserve"> </w:t>
      </w:r>
      <w:r>
        <w:rPr>
          <w:spacing w:val="-4"/>
        </w:rPr>
        <w:t xml:space="preserve">del </w:t>
      </w:r>
      <w:r>
        <w:rPr>
          <w:spacing w:val="-6"/>
        </w:rPr>
        <w:t>2024,</w:t>
      </w:r>
      <w:r>
        <w:rPr>
          <w:spacing w:val="-11"/>
        </w:rPr>
        <w:t xml:space="preserve"> </w:t>
      </w:r>
      <w:r>
        <w:rPr>
          <w:spacing w:val="-6"/>
        </w:rPr>
        <w:t>por</w:t>
      </w:r>
      <w:r>
        <w:rPr>
          <w:spacing w:val="-11"/>
        </w:rPr>
        <w:t xml:space="preserve"> </w:t>
      </w:r>
      <w:r>
        <w:rPr>
          <w:spacing w:val="-6"/>
        </w:rPr>
        <w:t>el</w:t>
      </w:r>
      <w:r>
        <w:rPr>
          <w:spacing w:val="-10"/>
        </w:rPr>
        <w:t xml:space="preserve"> </w:t>
      </w:r>
      <w:r>
        <w:rPr>
          <w:spacing w:val="-6"/>
        </w:rPr>
        <w:t>Sistema</w:t>
      </w:r>
      <w:r>
        <w:rPr>
          <w:spacing w:val="-11"/>
        </w:rPr>
        <w:t xml:space="preserve"> </w:t>
      </w:r>
      <w:r>
        <w:rPr>
          <w:spacing w:val="-6"/>
        </w:rPr>
        <w:t>de</w:t>
      </w:r>
      <w:r>
        <w:rPr>
          <w:spacing w:val="-11"/>
        </w:rPr>
        <w:t xml:space="preserve"> </w:t>
      </w:r>
      <w:r>
        <w:rPr>
          <w:spacing w:val="-6"/>
        </w:rPr>
        <w:t>Información</w:t>
      </w:r>
      <w:r>
        <w:rPr>
          <w:spacing w:val="-11"/>
        </w:rPr>
        <w:t xml:space="preserve"> </w:t>
      </w:r>
      <w:r>
        <w:rPr>
          <w:spacing w:val="-6"/>
        </w:rPr>
        <w:t>Misional</w:t>
      </w:r>
      <w:r>
        <w:rPr>
          <w:spacing w:val="-10"/>
        </w:rPr>
        <w:t xml:space="preserve"> </w:t>
      </w:r>
      <w:r>
        <w:rPr>
          <w:spacing w:val="-6"/>
        </w:rPr>
        <w:t>y</w:t>
      </w:r>
      <w:r>
        <w:rPr>
          <w:spacing w:val="-11"/>
        </w:rPr>
        <w:t xml:space="preserve"> </w:t>
      </w:r>
      <w:r>
        <w:rPr>
          <w:spacing w:val="-6"/>
        </w:rPr>
        <w:t>Administrativo</w:t>
      </w:r>
      <w:r>
        <w:rPr>
          <w:spacing w:val="-11"/>
        </w:rPr>
        <w:t xml:space="preserve"> </w:t>
      </w:r>
      <w:r>
        <w:rPr>
          <w:spacing w:val="-6"/>
        </w:rPr>
        <w:t>-</w:t>
      </w:r>
      <w:r>
        <w:rPr>
          <w:spacing w:val="-10"/>
        </w:rPr>
        <w:t xml:space="preserve"> </w:t>
      </w:r>
      <w:r>
        <w:rPr>
          <w:spacing w:val="-6"/>
        </w:rPr>
        <w:t>SIMA,</w:t>
      </w:r>
      <w:r>
        <w:rPr>
          <w:spacing w:val="-11"/>
        </w:rPr>
        <w:t xml:space="preserve"> </w:t>
      </w:r>
      <w:r>
        <w:rPr>
          <w:spacing w:val="-6"/>
        </w:rPr>
        <w:t>el</w:t>
      </w:r>
      <w:r>
        <w:rPr>
          <w:spacing w:val="-11"/>
        </w:rPr>
        <w:t xml:space="preserve"> </w:t>
      </w:r>
      <w:r>
        <w:rPr>
          <w:spacing w:val="-6"/>
        </w:rPr>
        <w:t>cual</w:t>
      </w:r>
      <w:r>
        <w:rPr>
          <w:spacing w:val="-10"/>
        </w:rPr>
        <w:t xml:space="preserve"> </w:t>
      </w:r>
      <w:r>
        <w:rPr>
          <w:spacing w:val="-6"/>
        </w:rPr>
        <w:t>permite</w:t>
      </w:r>
      <w:r>
        <w:rPr>
          <w:spacing w:val="-11"/>
        </w:rPr>
        <w:t xml:space="preserve"> </w:t>
      </w:r>
      <w:r>
        <w:rPr>
          <w:spacing w:val="-6"/>
        </w:rPr>
        <w:t xml:space="preserve">registrar </w:t>
      </w:r>
      <w:r>
        <w:rPr>
          <w:spacing w:val="-4"/>
        </w:rPr>
        <w:t>y</w:t>
      </w:r>
      <w:r>
        <w:rPr>
          <w:spacing w:val="-17"/>
        </w:rPr>
        <w:t xml:space="preserve"> </w:t>
      </w:r>
      <w:r>
        <w:rPr>
          <w:spacing w:val="-4"/>
        </w:rPr>
        <w:t>caracterizar</w:t>
      </w:r>
      <w:r>
        <w:rPr>
          <w:spacing w:val="-20"/>
        </w:rPr>
        <w:t xml:space="preserve"> </w:t>
      </w:r>
      <w:r>
        <w:rPr>
          <w:spacing w:val="-4"/>
        </w:rPr>
        <w:t>a</w:t>
      </w:r>
      <w:r>
        <w:rPr>
          <w:spacing w:val="-13"/>
        </w:rPr>
        <w:t xml:space="preserve"> </w:t>
      </w:r>
      <w:r>
        <w:rPr>
          <w:spacing w:val="-4"/>
        </w:rPr>
        <w:t>cada</w:t>
      </w:r>
      <w:r>
        <w:rPr>
          <w:spacing w:val="-18"/>
        </w:rPr>
        <w:t xml:space="preserve"> </w:t>
      </w:r>
      <w:r>
        <w:rPr>
          <w:spacing w:val="-4"/>
        </w:rPr>
        <w:t>uno</w:t>
      </w:r>
      <w:r>
        <w:rPr>
          <w:spacing w:val="-18"/>
        </w:rPr>
        <w:t xml:space="preserve"> </w:t>
      </w:r>
      <w:r>
        <w:rPr>
          <w:spacing w:val="-4"/>
        </w:rPr>
        <w:t>de</w:t>
      </w:r>
      <w:r>
        <w:rPr>
          <w:spacing w:val="-16"/>
        </w:rPr>
        <w:t xml:space="preserve"> </w:t>
      </w:r>
      <w:r>
        <w:rPr>
          <w:spacing w:val="-4"/>
        </w:rPr>
        <w:t>los</w:t>
      </w:r>
      <w:r>
        <w:rPr>
          <w:spacing w:val="-17"/>
        </w:rPr>
        <w:t xml:space="preserve"> </w:t>
      </w:r>
      <w:r>
        <w:rPr>
          <w:spacing w:val="-4"/>
        </w:rPr>
        <w:t>ciudadanos(as)</w:t>
      </w:r>
      <w:r>
        <w:rPr>
          <w:spacing w:val="-25"/>
        </w:rPr>
        <w:t xml:space="preserve"> </w:t>
      </w:r>
      <w:r>
        <w:rPr>
          <w:spacing w:val="-4"/>
        </w:rPr>
        <w:t>que</w:t>
      </w:r>
      <w:r>
        <w:rPr>
          <w:spacing w:val="-18"/>
        </w:rPr>
        <w:t xml:space="preserve"> </w:t>
      </w:r>
      <w:r>
        <w:rPr>
          <w:spacing w:val="-4"/>
        </w:rPr>
        <w:t>asisten</w:t>
      </w:r>
      <w:r>
        <w:rPr>
          <w:spacing w:val="-18"/>
        </w:rPr>
        <w:t xml:space="preserve"> </w:t>
      </w:r>
      <w:r>
        <w:rPr>
          <w:spacing w:val="-4"/>
        </w:rPr>
        <w:t>a</w:t>
      </w:r>
      <w:r>
        <w:rPr>
          <w:spacing w:val="-13"/>
        </w:rPr>
        <w:t xml:space="preserve"> </w:t>
      </w:r>
      <w:r>
        <w:rPr>
          <w:spacing w:val="-4"/>
        </w:rPr>
        <w:t>la</w:t>
      </w:r>
      <w:r>
        <w:rPr>
          <w:spacing w:val="-16"/>
        </w:rPr>
        <w:t xml:space="preserve"> </w:t>
      </w:r>
      <w:r>
        <w:rPr>
          <w:spacing w:val="-4"/>
        </w:rPr>
        <w:t>Caja</w:t>
      </w:r>
      <w:r>
        <w:rPr>
          <w:spacing w:val="-21"/>
        </w:rPr>
        <w:t xml:space="preserve"> </w:t>
      </w:r>
      <w:r>
        <w:rPr>
          <w:spacing w:val="-4"/>
        </w:rPr>
        <w:t>de</w:t>
      </w:r>
      <w:r>
        <w:rPr>
          <w:spacing w:val="-16"/>
        </w:rPr>
        <w:t xml:space="preserve"> </w:t>
      </w:r>
      <w:r>
        <w:rPr>
          <w:spacing w:val="-4"/>
        </w:rPr>
        <w:t>la</w:t>
      </w:r>
      <w:r>
        <w:rPr>
          <w:spacing w:val="-15"/>
        </w:rPr>
        <w:t xml:space="preserve"> </w:t>
      </w:r>
      <w:r>
        <w:rPr>
          <w:spacing w:val="-4"/>
        </w:rPr>
        <w:t>Vivienda</w:t>
      </w:r>
      <w:r>
        <w:rPr>
          <w:spacing w:val="-18"/>
        </w:rPr>
        <w:t xml:space="preserve"> </w:t>
      </w:r>
      <w:r>
        <w:rPr>
          <w:spacing w:val="-4"/>
        </w:rPr>
        <w:t>Popular.</w:t>
      </w:r>
    </w:p>
    <w:p w:rsidR="00BC2505" w:rsidRDefault="00BC2505">
      <w:pPr>
        <w:pStyle w:val="Textoindependiente"/>
      </w:pPr>
    </w:p>
    <w:p w:rsidR="00BC2505" w:rsidRDefault="00713BE7">
      <w:pPr>
        <w:pStyle w:val="Textoindependiente"/>
        <w:ind w:left="122" w:right="784"/>
        <w:jc w:val="both"/>
      </w:pPr>
      <w:r>
        <w:rPr>
          <w:spacing w:val="-8"/>
        </w:rPr>
        <w:t>En la herramienta</w:t>
      </w:r>
      <w:r>
        <w:rPr>
          <w:spacing w:val="-3"/>
        </w:rPr>
        <w:t xml:space="preserve"> </w:t>
      </w:r>
      <w:r>
        <w:rPr>
          <w:spacing w:val="-8"/>
        </w:rPr>
        <w:t>se</w:t>
      </w:r>
      <w:r>
        <w:t xml:space="preserve"> </w:t>
      </w:r>
      <w:r>
        <w:rPr>
          <w:spacing w:val="-8"/>
        </w:rPr>
        <w:t>registran</w:t>
      </w:r>
      <w:r>
        <w:rPr>
          <w:spacing w:val="-3"/>
        </w:rPr>
        <w:t xml:space="preserve"> </w:t>
      </w:r>
      <w:r>
        <w:rPr>
          <w:spacing w:val="-8"/>
        </w:rPr>
        <w:t>los datos</w:t>
      </w:r>
      <w:r>
        <w:rPr>
          <w:spacing w:val="-4"/>
        </w:rPr>
        <w:t xml:space="preserve"> </w:t>
      </w:r>
      <w:r>
        <w:rPr>
          <w:spacing w:val="-8"/>
        </w:rPr>
        <w:t>personales de</w:t>
      </w:r>
      <w:r>
        <w:rPr>
          <w:spacing w:val="-3"/>
        </w:rPr>
        <w:t xml:space="preserve"> </w:t>
      </w:r>
      <w:r>
        <w:rPr>
          <w:spacing w:val="-8"/>
        </w:rPr>
        <w:t>los visitantes</w:t>
      </w:r>
      <w:r>
        <w:rPr>
          <w:spacing w:val="-4"/>
        </w:rPr>
        <w:t xml:space="preserve"> </w:t>
      </w:r>
      <w:r>
        <w:rPr>
          <w:spacing w:val="-8"/>
        </w:rPr>
        <w:t>como el</w:t>
      </w:r>
      <w:r>
        <w:rPr>
          <w:spacing w:val="-2"/>
        </w:rPr>
        <w:t xml:space="preserve"> </w:t>
      </w:r>
      <w:r>
        <w:rPr>
          <w:spacing w:val="-8"/>
        </w:rPr>
        <w:t xml:space="preserve">(los) nombre(s) y </w:t>
      </w:r>
      <w:r>
        <w:t>apellido(s), tipo de identidad, número de identidad, dirección de residencia, teléfono de contact</w:t>
      </w:r>
      <w:r>
        <w:t xml:space="preserve">o, género, entre otros datos. Los anteriores datos facilitan a cada una de las </w:t>
      </w:r>
      <w:r>
        <w:rPr>
          <w:spacing w:val="-2"/>
        </w:rPr>
        <w:t>dependencias</w:t>
      </w:r>
      <w:r>
        <w:rPr>
          <w:spacing w:val="-15"/>
        </w:rPr>
        <w:t xml:space="preserve"> </w:t>
      </w:r>
      <w:r>
        <w:rPr>
          <w:spacing w:val="-2"/>
        </w:rPr>
        <w:t>de</w:t>
      </w:r>
      <w:r>
        <w:rPr>
          <w:spacing w:val="-15"/>
        </w:rPr>
        <w:t xml:space="preserve"> </w:t>
      </w:r>
      <w:r>
        <w:rPr>
          <w:spacing w:val="-2"/>
        </w:rPr>
        <w:t>la</w:t>
      </w:r>
      <w:r>
        <w:rPr>
          <w:spacing w:val="-14"/>
        </w:rPr>
        <w:t xml:space="preserve"> </w:t>
      </w:r>
      <w:r>
        <w:rPr>
          <w:spacing w:val="-2"/>
        </w:rPr>
        <w:t>Entidad</w:t>
      </w:r>
      <w:r>
        <w:rPr>
          <w:spacing w:val="-15"/>
        </w:rPr>
        <w:t xml:space="preserve"> </w:t>
      </w:r>
      <w:r>
        <w:rPr>
          <w:spacing w:val="-2"/>
        </w:rPr>
        <w:t>individualizar</w:t>
      </w:r>
      <w:r>
        <w:rPr>
          <w:spacing w:val="-15"/>
        </w:rPr>
        <w:t xml:space="preserve"> </w:t>
      </w:r>
      <w:r>
        <w:rPr>
          <w:spacing w:val="-2"/>
        </w:rPr>
        <w:t>a</w:t>
      </w:r>
      <w:r>
        <w:rPr>
          <w:spacing w:val="-15"/>
        </w:rPr>
        <w:t xml:space="preserve"> </w:t>
      </w:r>
      <w:r>
        <w:rPr>
          <w:spacing w:val="-2"/>
        </w:rPr>
        <w:t>cada</w:t>
      </w:r>
      <w:r>
        <w:rPr>
          <w:spacing w:val="-14"/>
        </w:rPr>
        <w:t xml:space="preserve"> </w:t>
      </w:r>
      <w:r>
        <w:rPr>
          <w:spacing w:val="-2"/>
        </w:rPr>
        <w:t>ciudadano</w:t>
      </w:r>
      <w:r>
        <w:rPr>
          <w:spacing w:val="-15"/>
        </w:rPr>
        <w:t xml:space="preserve"> </w:t>
      </w:r>
      <w:r>
        <w:rPr>
          <w:spacing w:val="-2"/>
        </w:rPr>
        <w:t>y</w:t>
      </w:r>
      <w:r>
        <w:rPr>
          <w:spacing w:val="-15"/>
        </w:rPr>
        <w:t xml:space="preserve"> </w:t>
      </w:r>
      <w:r>
        <w:rPr>
          <w:spacing w:val="-2"/>
        </w:rPr>
        <w:t>ciudadana,</w:t>
      </w:r>
      <w:r>
        <w:rPr>
          <w:spacing w:val="-13"/>
        </w:rPr>
        <w:t xml:space="preserve"> </w:t>
      </w:r>
      <w:r>
        <w:rPr>
          <w:spacing w:val="-2"/>
        </w:rPr>
        <w:t>y</w:t>
      </w:r>
      <w:r>
        <w:rPr>
          <w:spacing w:val="-14"/>
        </w:rPr>
        <w:t xml:space="preserve"> </w:t>
      </w:r>
      <w:r>
        <w:rPr>
          <w:spacing w:val="-2"/>
        </w:rPr>
        <w:t>así</w:t>
      </w:r>
      <w:r>
        <w:rPr>
          <w:spacing w:val="-15"/>
        </w:rPr>
        <w:t xml:space="preserve"> </w:t>
      </w:r>
      <w:r>
        <w:rPr>
          <w:spacing w:val="-2"/>
        </w:rPr>
        <w:t>se</w:t>
      </w:r>
      <w:r>
        <w:rPr>
          <w:spacing w:val="-13"/>
        </w:rPr>
        <w:t xml:space="preserve"> </w:t>
      </w:r>
      <w:r>
        <w:rPr>
          <w:spacing w:val="-2"/>
        </w:rPr>
        <w:t>presta</w:t>
      </w:r>
      <w:r>
        <w:rPr>
          <w:spacing w:val="-14"/>
        </w:rPr>
        <w:t xml:space="preserve"> </w:t>
      </w:r>
      <w:r>
        <w:rPr>
          <w:spacing w:val="-2"/>
        </w:rPr>
        <w:t>el servicio</w:t>
      </w:r>
      <w:r>
        <w:rPr>
          <w:spacing w:val="-15"/>
        </w:rPr>
        <w:t xml:space="preserve"> </w:t>
      </w:r>
      <w:r>
        <w:rPr>
          <w:spacing w:val="-2"/>
        </w:rPr>
        <w:t>de</w:t>
      </w:r>
      <w:r>
        <w:rPr>
          <w:spacing w:val="-15"/>
        </w:rPr>
        <w:t xml:space="preserve"> </w:t>
      </w:r>
      <w:r>
        <w:rPr>
          <w:spacing w:val="-2"/>
        </w:rPr>
        <w:t>atención.</w:t>
      </w:r>
      <w:r>
        <w:rPr>
          <w:spacing w:val="-14"/>
        </w:rPr>
        <w:t xml:space="preserve"> </w:t>
      </w:r>
      <w:r>
        <w:rPr>
          <w:spacing w:val="-2"/>
        </w:rPr>
        <w:t>Así</w:t>
      </w:r>
      <w:r>
        <w:rPr>
          <w:spacing w:val="-15"/>
        </w:rPr>
        <w:t xml:space="preserve"> </w:t>
      </w:r>
      <w:r>
        <w:rPr>
          <w:spacing w:val="-2"/>
        </w:rPr>
        <w:t>mismo,</w:t>
      </w:r>
      <w:r>
        <w:rPr>
          <w:spacing w:val="-15"/>
        </w:rPr>
        <w:t xml:space="preserve"> </w:t>
      </w:r>
      <w:r>
        <w:rPr>
          <w:spacing w:val="-2"/>
        </w:rPr>
        <w:t>de</w:t>
      </w:r>
      <w:r>
        <w:rPr>
          <w:spacing w:val="-15"/>
        </w:rPr>
        <w:t xml:space="preserve"> </w:t>
      </w:r>
      <w:r>
        <w:rPr>
          <w:spacing w:val="-2"/>
        </w:rPr>
        <w:t>esta</w:t>
      </w:r>
      <w:r>
        <w:rPr>
          <w:spacing w:val="-14"/>
        </w:rPr>
        <w:t xml:space="preserve"> </w:t>
      </w:r>
      <w:r>
        <w:rPr>
          <w:spacing w:val="-2"/>
        </w:rPr>
        <w:t>manera</w:t>
      </w:r>
      <w:r>
        <w:rPr>
          <w:spacing w:val="-15"/>
        </w:rPr>
        <w:t xml:space="preserve"> </w:t>
      </w:r>
      <w:r>
        <w:rPr>
          <w:spacing w:val="-2"/>
        </w:rPr>
        <w:t>se</w:t>
      </w:r>
      <w:r>
        <w:rPr>
          <w:spacing w:val="-15"/>
        </w:rPr>
        <w:t xml:space="preserve"> </w:t>
      </w:r>
      <w:r>
        <w:rPr>
          <w:spacing w:val="-2"/>
        </w:rPr>
        <w:t>pueden</w:t>
      </w:r>
      <w:r>
        <w:rPr>
          <w:spacing w:val="-14"/>
        </w:rPr>
        <w:t xml:space="preserve"> </w:t>
      </w:r>
      <w:r>
        <w:rPr>
          <w:spacing w:val="-2"/>
        </w:rPr>
        <w:t>actualizar</w:t>
      </w:r>
      <w:r>
        <w:rPr>
          <w:spacing w:val="-15"/>
        </w:rPr>
        <w:t xml:space="preserve"> </w:t>
      </w:r>
      <w:r>
        <w:rPr>
          <w:spacing w:val="-2"/>
        </w:rPr>
        <w:t>los</w:t>
      </w:r>
      <w:r>
        <w:rPr>
          <w:spacing w:val="-15"/>
        </w:rPr>
        <w:t xml:space="preserve"> </w:t>
      </w:r>
      <w:r>
        <w:rPr>
          <w:spacing w:val="-2"/>
        </w:rPr>
        <w:t>datos</w:t>
      </w:r>
      <w:r>
        <w:rPr>
          <w:spacing w:val="-14"/>
        </w:rPr>
        <w:t xml:space="preserve"> </w:t>
      </w:r>
      <w:r>
        <w:rPr>
          <w:spacing w:val="-2"/>
        </w:rPr>
        <w:t>o</w:t>
      </w:r>
      <w:r>
        <w:rPr>
          <w:spacing w:val="-15"/>
        </w:rPr>
        <w:t xml:space="preserve"> </w:t>
      </w:r>
      <w:r>
        <w:rPr>
          <w:spacing w:val="-2"/>
        </w:rPr>
        <w:t>buscar</w:t>
      </w:r>
      <w:r>
        <w:rPr>
          <w:spacing w:val="-15"/>
        </w:rPr>
        <w:t xml:space="preserve"> </w:t>
      </w:r>
      <w:r>
        <w:rPr>
          <w:spacing w:val="-2"/>
        </w:rPr>
        <w:t xml:space="preserve">el </w:t>
      </w:r>
      <w:r>
        <w:t>estado del proceso.</w:t>
      </w:r>
    </w:p>
    <w:p w:rsidR="00BC2505" w:rsidRDefault="00BC2505">
      <w:pPr>
        <w:pStyle w:val="Textoindependiente"/>
        <w:spacing w:before="3"/>
      </w:pPr>
    </w:p>
    <w:p w:rsidR="00BC2505" w:rsidRDefault="00713BE7">
      <w:pPr>
        <w:pStyle w:val="Textoindependiente"/>
        <w:ind w:left="122" w:right="805"/>
        <w:jc w:val="both"/>
      </w:pPr>
      <w:r>
        <w:t>En iguales condiciones se realizó el registro para el canal telefónico a través de la herramienta SIMA al momento de recibir las llamadas por la línea del conmutador 0, o las extensiones 160, 161, 163, 164 y 165, las cuales s</w:t>
      </w:r>
      <w:r>
        <w:t>on atendidas o trasladadas dependiendo de la solicitud indicada por el ciudadano(a).</w:t>
      </w:r>
    </w:p>
    <w:p w:rsidR="00BC2505" w:rsidRDefault="00BC2505">
      <w:pPr>
        <w:pStyle w:val="Textoindependiente"/>
      </w:pPr>
    </w:p>
    <w:p w:rsidR="00BC2505" w:rsidRDefault="00713BE7">
      <w:pPr>
        <w:pStyle w:val="Textoindependiente"/>
        <w:ind w:left="122" w:right="800"/>
        <w:jc w:val="both"/>
      </w:pPr>
      <w:r>
        <w:t>Con</w:t>
      </w:r>
      <w:r>
        <w:rPr>
          <w:spacing w:val="-6"/>
        </w:rPr>
        <w:t xml:space="preserve"> </w:t>
      </w:r>
      <w:r>
        <w:t>el</w:t>
      </w:r>
      <w:r>
        <w:rPr>
          <w:spacing w:val="-13"/>
        </w:rPr>
        <w:t xml:space="preserve"> </w:t>
      </w:r>
      <w:r>
        <w:t>propósito</w:t>
      </w:r>
      <w:r>
        <w:rPr>
          <w:spacing w:val="-9"/>
        </w:rPr>
        <w:t xml:space="preserve"> </w:t>
      </w:r>
      <w:r>
        <w:t>de</w:t>
      </w:r>
      <w:r>
        <w:rPr>
          <w:spacing w:val="-7"/>
        </w:rPr>
        <w:t xml:space="preserve"> </w:t>
      </w:r>
      <w:r>
        <w:t>evitar</w:t>
      </w:r>
      <w:r>
        <w:rPr>
          <w:spacing w:val="-10"/>
        </w:rPr>
        <w:t xml:space="preserve"> </w:t>
      </w:r>
      <w:r>
        <w:t>el</w:t>
      </w:r>
      <w:r>
        <w:rPr>
          <w:spacing w:val="-11"/>
        </w:rPr>
        <w:t xml:space="preserve"> </w:t>
      </w:r>
      <w:r>
        <w:t>desplazamiento</w:t>
      </w:r>
      <w:r>
        <w:rPr>
          <w:spacing w:val="-12"/>
        </w:rPr>
        <w:t xml:space="preserve"> </w:t>
      </w:r>
      <w:r>
        <w:t>de</w:t>
      </w:r>
      <w:r>
        <w:rPr>
          <w:spacing w:val="-6"/>
        </w:rPr>
        <w:t xml:space="preserve"> </w:t>
      </w:r>
      <w:r>
        <w:t>la</w:t>
      </w:r>
      <w:r>
        <w:rPr>
          <w:spacing w:val="-9"/>
        </w:rPr>
        <w:t xml:space="preserve"> </w:t>
      </w:r>
      <w:r>
        <w:t>ciudadanía</w:t>
      </w:r>
      <w:r>
        <w:rPr>
          <w:spacing w:val="-8"/>
        </w:rPr>
        <w:t xml:space="preserve"> </w:t>
      </w:r>
      <w:r>
        <w:t>hasta</w:t>
      </w:r>
      <w:r>
        <w:rPr>
          <w:spacing w:val="-14"/>
        </w:rPr>
        <w:t xml:space="preserve"> </w:t>
      </w:r>
      <w:r>
        <w:t>el</w:t>
      </w:r>
      <w:r>
        <w:rPr>
          <w:spacing w:val="-11"/>
        </w:rPr>
        <w:t xml:space="preserve"> </w:t>
      </w:r>
      <w:r>
        <w:t>punto</w:t>
      </w:r>
      <w:r>
        <w:rPr>
          <w:spacing w:val="-8"/>
        </w:rPr>
        <w:t xml:space="preserve"> </w:t>
      </w:r>
      <w:r>
        <w:t>de</w:t>
      </w:r>
      <w:r>
        <w:rPr>
          <w:spacing w:val="-12"/>
        </w:rPr>
        <w:t xml:space="preserve"> </w:t>
      </w:r>
      <w:r>
        <w:t>atención presencial, se promovió e implementó mecanismos alternativos, que facilitan el ac</w:t>
      </w:r>
      <w:r>
        <w:t>ceso a</w:t>
      </w:r>
      <w:r>
        <w:rPr>
          <w:spacing w:val="-5"/>
        </w:rPr>
        <w:t xml:space="preserve"> </w:t>
      </w:r>
      <w:r>
        <w:t>la</w:t>
      </w:r>
      <w:r>
        <w:rPr>
          <w:spacing w:val="-6"/>
        </w:rPr>
        <w:t xml:space="preserve"> </w:t>
      </w:r>
      <w:r>
        <w:t>información</w:t>
      </w:r>
      <w:r>
        <w:rPr>
          <w:spacing w:val="-5"/>
        </w:rPr>
        <w:t xml:space="preserve"> </w:t>
      </w:r>
      <w:r>
        <w:t>de</w:t>
      </w:r>
      <w:r>
        <w:rPr>
          <w:spacing w:val="-8"/>
        </w:rPr>
        <w:t xml:space="preserve"> </w:t>
      </w:r>
      <w:r>
        <w:t>una</w:t>
      </w:r>
      <w:r>
        <w:rPr>
          <w:spacing w:val="-7"/>
        </w:rPr>
        <w:t xml:space="preserve"> </w:t>
      </w:r>
      <w:r>
        <w:t>manera</w:t>
      </w:r>
      <w:r>
        <w:rPr>
          <w:spacing w:val="-9"/>
        </w:rPr>
        <w:t xml:space="preserve"> </w:t>
      </w:r>
      <w:r>
        <w:t>más</w:t>
      </w:r>
      <w:r>
        <w:rPr>
          <w:spacing w:val="-10"/>
        </w:rPr>
        <w:t xml:space="preserve"> </w:t>
      </w:r>
      <w:r>
        <w:t>ágil,</w:t>
      </w:r>
      <w:r>
        <w:rPr>
          <w:spacing w:val="-8"/>
        </w:rPr>
        <w:t xml:space="preserve"> </w:t>
      </w:r>
      <w:r>
        <w:t>abordando</w:t>
      </w:r>
      <w:r>
        <w:rPr>
          <w:spacing w:val="-6"/>
        </w:rPr>
        <w:t xml:space="preserve"> </w:t>
      </w:r>
      <w:r>
        <w:t>herramientas</w:t>
      </w:r>
      <w:r>
        <w:rPr>
          <w:spacing w:val="-9"/>
        </w:rPr>
        <w:t xml:space="preserve"> </w:t>
      </w:r>
      <w:r>
        <w:t>tecnológicas</w:t>
      </w:r>
      <w:r>
        <w:rPr>
          <w:spacing w:val="-4"/>
        </w:rPr>
        <w:t xml:space="preserve"> </w:t>
      </w:r>
      <w:r>
        <w:t>como</w:t>
      </w:r>
      <w:r>
        <w:rPr>
          <w:spacing w:val="-5"/>
        </w:rPr>
        <w:t xml:space="preserve"> </w:t>
      </w:r>
      <w:r>
        <w:t xml:space="preserve">la página web, las redes sociales, correo electrónico y teléfonos celulares directos por </w:t>
      </w:r>
      <w:r>
        <w:rPr>
          <w:spacing w:val="-2"/>
        </w:rPr>
        <w:t>dependencias.</w:t>
      </w:r>
    </w:p>
    <w:p w:rsidR="00BC2505" w:rsidRDefault="00713BE7">
      <w:pPr>
        <w:pStyle w:val="Textoindependiente"/>
        <w:spacing w:before="274"/>
        <w:ind w:left="122" w:right="812"/>
        <w:jc w:val="both"/>
      </w:pPr>
      <w:r>
        <w:t>En el caso que el ciudadano(a) no tenga acceso a internet, se habilitaron las líneas telefónicas</w:t>
      </w:r>
      <w:r>
        <w:rPr>
          <w:spacing w:val="-1"/>
        </w:rPr>
        <w:t xml:space="preserve"> </w:t>
      </w:r>
      <w:r>
        <w:t>con</w:t>
      </w:r>
      <w:r>
        <w:rPr>
          <w:spacing w:val="-3"/>
        </w:rPr>
        <w:t xml:space="preserve"> </w:t>
      </w:r>
      <w:r>
        <w:t>horario</w:t>
      </w:r>
      <w:r>
        <w:rPr>
          <w:spacing w:val="-3"/>
        </w:rPr>
        <w:t xml:space="preserve"> </w:t>
      </w:r>
      <w:r>
        <w:t>de</w:t>
      </w:r>
      <w:r>
        <w:rPr>
          <w:spacing w:val="-3"/>
        </w:rPr>
        <w:t xml:space="preserve"> </w:t>
      </w:r>
      <w:r>
        <w:t>atención</w:t>
      </w:r>
      <w:r>
        <w:rPr>
          <w:spacing w:val="-1"/>
        </w:rPr>
        <w:t xml:space="preserve"> </w:t>
      </w:r>
      <w:r>
        <w:t>(lunes</w:t>
      </w:r>
      <w:r>
        <w:rPr>
          <w:spacing w:val="-4"/>
        </w:rPr>
        <w:t xml:space="preserve"> </w:t>
      </w:r>
      <w:r>
        <w:t>a</w:t>
      </w:r>
      <w:r>
        <w:rPr>
          <w:spacing w:val="-1"/>
        </w:rPr>
        <w:t xml:space="preserve"> </w:t>
      </w:r>
      <w:r>
        <w:t>viernes</w:t>
      </w:r>
      <w:r>
        <w:rPr>
          <w:spacing w:val="-2"/>
        </w:rPr>
        <w:t xml:space="preserve"> </w:t>
      </w:r>
      <w:r>
        <w:t>jornada</w:t>
      </w:r>
      <w:r>
        <w:rPr>
          <w:spacing w:val="-1"/>
        </w:rPr>
        <w:t xml:space="preserve"> </w:t>
      </w:r>
      <w:r>
        <w:t>continua</w:t>
      </w:r>
      <w:r>
        <w:rPr>
          <w:spacing w:val="-1"/>
        </w:rPr>
        <w:t xml:space="preserve"> </w:t>
      </w:r>
      <w:r>
        <w:t>de</w:t>
      </w:r>
      <w:r>
        <w:rPr>
          <w:spacing w:val="-4"/>
        </w:rPr>
        <w:t xml:space="preserve"> </w:t>
      </w:r>
      <w:r>
        <w:t>7:00</w:t>
      </w:r>
      <w:r>
        <w:rPr>
          <w:spacing w:val="-1"/>
        </w:rPr>
        <w:t xml:space="preserve"> </w:t>
      </w:r>
      <w:r>
        <w:t>am</w:t>
      </w:r>
      <w:r>
        <w:rPr>
          <w:spacing w:val="-3"/>
        </w:rPr>
        <w:t xml:space="preserve"> </w:t>
      </w:r>
      <w:r>
        <w:t>a</w:t>
      </w:r>
      <w:r>
        <w:rPr>
          <w:spacing w:val="-4"/>
        </w:rPr>
        <w:t xml:space="preserve"> </w:t>
      </w:r>
      <w:r>
        <w:t>4:30 pm), y la línea 318 612 7251 con atención vía WhatsApp.</w:t>
      </w:r>
    </w:p>
    <w:p w:rsidR="00BC2505" w:rsidRDefault="00BC2505">
      <w:pPr>
        <w:jc w:val="both"/>
        <w:sectPr w:rsidR="00BC2505">
          <w:headerReference w:type="default" r:id="rId7"/>
          <w:footerReference w:type="default" r:id="rId8"/>
          <w:type w:val="continuous"/>
          <w:pgSz w:w="12240" w:h="15840"/>
          <w:pgMar w:top="1860" w:right="380" w:bottom="2280" w:left="1580" w:header="709" w:footer="2082" w:gutter="0"/>
          <w:pgNumType w:start="1"/>
          <w:cols w:space="720"/>
        </w:sectPr>
      </w:pPr>
    </w:p>
    <w:p w:rsidR="00BC2505" w:rsidRDefault="00BC2505">
      <w:pPr>
        <w:pStyle w:val="Textoindependiente"/>
        <w:spacing w:before="169"/>
        <w:rPr>
          <w:sz w:val="20"/>
        </w:rPr>
      </w:pPr>
    </w:p>
    <w:tbl>
      <w:tblPr>
        <w:tblStyle w:val="TableNormal"/>
        <w:tblW w:w="0" w:type="auto"/>
        <w:tblInd w:w="110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393"/>
        <w:gridCol w:w="3483"/>
      </w:tblGrid>
      <w:tr w:rsidR="00BC2505">
        <w:trPr>
          <w:trHeight w:val="333"/>
        </w:trPr>
        <w:tc>
          <w:tcPr>
            <w:tcW w:w="4393" w:type="dxa"/>
            <w:tcBorders>
              <w:top w:val="nil"/>
              <w:left w:val="nil"/>
              <w:bottom w:val="nil"/>
              <w:right w:val="nil"/>
            </w:tcBorders>
            <w:shd w:val="clear" w:color="auto" w:fill="47ACC5"/>
          </w:tcPr>
          <w:p w:rsidR="00BC2505" w:rsidRDefault="00713BE7">
            <w:pPr>
              <w:pStyle w:val="TableParagraph"/>
              <w:spacing w:before="17"/>
              <w:ind w:left="39"/>
              <w:jc w:val="center"/>
              <w:rPr>
                <w:rFonts w:ascii="Arial"/>
                <w:b/>
                <w:sz w:val="24"/>
              </w:rPr>
            </w:pPr>
            <w:r>
              <w:rPr>
                <w:rFonts w:ascii="Arial"/>
                <w:b/>
                <w:color w:val="FFFFFF"/>
                <w:spacing w:val="-2"/>
                <w:sz w:val="24"/>
              </w:rPr>
              <w:t>Dependencia</w:t>
            </w:r>
          </w:p>
        </w:tc>
        <w:tc>
          <w:tcPr>
            <w:tcW w:w="3483" w:type="dxa"/>
            <w:tcBorders>
              <w:top w:val="nil"/>
              <w:left w:val="nil"/>
              <w:bottom w:val="nil"/>
              <w:right w:val="nil"/>
            </w:tcBorders>
            <w:shd w:val="clear" w:color="auto" w:fill="47ACC5"/>
          </w:tcPr>
          <w:p w:rsidR="00BC2505" w:rsidRDefault="00713BE7">
            <w:pPr>
              <w:pStyle w:val="TableParagraph"/>
              <w:spacing w:before="17"/>
              <w:ind w:left="30"/>
              <w:jc w:val="center"/>
              <w:rPr>
                <w:rFonts w:ascii="Arial" w:hAnsi="Arial"/>
                <w:b/>
                <w:sz w:val="24"/>
              </w:rPr>
            </w:pPr>
            <w:r>
              <w:rPr>
                <w:rFonts w:ascii="Arial" w:hAnsi="Arial"/>
                <w:b/>
                <w:color w:val="FFFFFF"/>
                <w:sz w:val="24"/>
              </w:rPr>
              <w:t>Número</w:t>
            </w:r>
            <w:r>
              <w:rPr>
                <w:rFonts w:ascii="Arial" w:hAnsi="Arial"/>
                <w:b/>
                <w:color w:val="FFFFFF"/>
                <w:spacing w:val="-8"/>
                <w:sz w:val="24"/>
              </w:rPr>
              <w:t xml:space="preserve"> </w:t>
            </w:r>
            <w:r>
              <w:rPr>
                <w:rFonts w:ascii="Arial" w:hAnsi="Arial"/>
                <w:b/>
                <w:color w:val="FFFFFF"/>
                <w:spacing w:val="-2"/>
                <w:sz w:val="24"/>
              </w:rPr>
              <w:t>telefónico</w:t>
            </w:r>
          </w:p>
        </w:tc>
      </w:tr>
      <w:tr w:rsidR="00BC2505">
        <w:trPr>
          <w:trHeight w:val="314"/>
        </w:trPr>
        <w:tc>
          <w:tcPr>
            <w:tcW w:w="4393" w:type="dxa"/>
            <w:tcBorders>
              <w:top w:val="nil"/>
            </w:tcBorders>
            <w:shd w:val="clear" w:color="auto" w:fill="DAEBF3"/>
          </w:tcPr>
          <w:p w:rsidR="00BC2505" w:rsidRDefault="00713BE7">
            <w:pPr>
              <w:pStyle w:val="TableParagraph"/>
              <w:spacing w:before="10"/>
              <w:ind w:left="39"/>
              <w:jc w:val="center"/>
              <w:rPr>
                <w:sz w:val="24"/>
              </w:rPr>
            </w:pPr>
            <w:r>
              <w:rPr>
                <w:spacing w:val="-2"/>
                <w:sz w:val="24"/>
              </w:rPr>
              <w:t>Reasentamientos</w:t>
            </w:r>
          </w:p>
        </w:tc>
        <w:tc>
          <w:tcPr>
            <w:tcW w:w="3483" w:type="dxa"/>
            <w:tcBorders>
              <w:top w:val="nil"/>
            </w:tcBorders>
            <w:shd w:val="clear" w:color="auto" w:fill="DAEBF3"/>
          </w:tcPr>
          <w:p w:rsidR="00BC2505" w:rsidRDefault="00713BE7">
            <w:pPr>
              <w:pStyle w:val="TableParagraph"/>
              <w:spacing w:before="10"/>
              <w:ind w:left="31"/>
              <w:jc w:val="center"/>
              <w:rPr>
                <w:sz w:val="24"/>
              </w:rPr>
            </w:pPr>
            <w:r>
              <w:rPr>
                <w:sz w:val="24"/>
              </w:rPr>
              <w:t>317</w:t>
            </w:r>
            <w:r>
              <w:rPr>
                <w:spacing w:val="-16"/>
                <w:sz w:val="24"/>
              </w:rPr>
              <w:t xml:space="preserve"> </w:t>
            </w:r>
            <w:r>
              <w:rPr>
                <w:sz w:val="24"/>
              </w:rPr>
              <w:t>646</w:t>
            </w:r>
            <w:r>
              <w:rPr>
                <w:spacing w:val="-11"/>
                <w:sz w:val="24"/>
              </w:rPr>
              <w:t xml:space="preserve"> </w:t>
            </w:r>
            <w:r>
              <w:rPr>
                <w:spacing w:val="-4"/>
                <w:sz w:val="24"/>
              </w:rPr>
              <w:t>6282</w:t>
            </w:r>
          </w:p>
        </w:tc>
      </w:tr>
      <w:tr w:rsidR="00BC2505">
        <w:trPr>
          <w:trHeight w:val="314"/>
        </w:trPr>
        <w:tc>
          <w:tcPr>
            <w:tcW w:w="4393" w:type="dxa"/>
          </w:tcPr>
          <w:p w:rsidR="00BC2505" w:rsidRDefault="00713BE7">
            <w:pPr>
              <w:pStyle w:val="TableParagraph"/>
              <w:spacing w:before="7"/>
              <w:ind w:left="39" w:right="6"/>
              <w:jc w:val="center"/>
              <w:rPr>
                <w:sz w:val="24"/>
              </w:rPr>
            </w:pPr>
            <w:r>
              <w:rPr>
                <w:sz w:val="24"/>
              </w:rPr>
              <w:t>Urbanizaciones</w:t>
            </w:r>
            <w:r>
              <w:rPr>
                <w:spacing w:val="-10"/>
                <w:sz w:val="24"/>
              </w:rPr>
              <w:t xml:space="preserve"> </w:t>
            </w:r>
            <w:r>
              <w:rPr>
                <w:sz w:val="24"/>
              </w:rPr>
              <w:t>y</w:t>
            </w:r>
            <w:r>
              <w:rPr>
                <w:spacing w:val="-17"/>
                <w:sz w:val="24"/>
              </w:rPr>
              <w:t xml:space="preserve"> </w:t>
            </w:r>
            <w:r>
              <w:rPr>
                <w:spacing w:val="-2"/>
                <w:sz w:val="24"/>
              </w:rPr>
              <w:t>Titulación</w:t>
            </w:r>
          </w:p>
        </w:tc>
        <w:tc>
          <w:tcPr>
            <w:tcW w:w="3483" w:type="dxa"/>
          </w:tcPr>
          <w:p w:rsidR="00BC2505" w:rsidRDefault="00713BE7">
            <w:pPr>
              <w:pStyle w:val="TableParagraph"/>
              <w:spacing w:before="7"/>
              <w:ind w:left="31"/>
              <w:jc w:val="center"/>
              <w:rPr>
                <w:sz w:val="24"/>
              </w:rPr>
            </w:pPr>
            <w:r>
              <w:rPr>
                <w:sz w:val="24"/>
              </w:rPr>
              <w:t>317</w:t>
            </w:r>
            <w:r>
              <w:rPr>
                <w:spacing w:val="-16"/>
                <w:sz w:val="24"/>
              </w:rPr>
              <w:t xml:space="preserve"> </w:t>
            </w:r>
            <w:r>
              <w:rPr>
                <w:sz w:val="24"/>
              </w:rPr>
              <w:t>646</w:t>
            </w:r>
            <w:r>
              <w:rPr>
                <w:spacing w:val="-11"/>
                <w:sz w:val="24"/>
              </w:rPr>
              <w:t xml:space="preserve"> </w:t>
            </w:r>
            <w:r>
              <w:rPr>
                <w:spacing w:val="-4"/>
                <w:sz w:val="24"/>
              </w:rPr>
              <w:t>6294</w:t>
            </w:r>
          </w:p>
        </w:tc>
      </w:tr>
      <w:tr w:rsidR="00BC2505">
        <w:trPr>
          <w:trHeight w:val="309"/>
        </w:trPr>
        <w:tc>
          <w:tcPr>
            <w:tcW w:w="4393" w:type="dxa"/>
            <w:shd w:val="clear" w:color="auto" w:fill="DAEBF3"/>
          </w:tcPr>
          <w:p w:rsidR="00BC2505" w:rsidRDefault="00713BE7">
            <w:pPr>
              <w:pStyle w:val="TableParagraph"/>
              <w:spacing w:before="7"/>
              <w:ind w:left="39" w:right="10"/>
              <w:jc w:val="center"/>
              <w:rPr>
                <w:sz w:val="24"/>
              </w:rPr>
            </w:pPr>
            <w:r>
              <w:rPr>
                <w:spacing w:val="-2"/>
                <w:sz w:val="24"/>
              </w:rPr>
              <w:t>Mejoramiento</w:t>
            </w:r>
            <w:r>
              <w:rPr>
                <w:spacing w:val="-3"/>
                <w:sz w:val="24"/>
              </w:rPr>
              <w:t xml:space="preserve"> </w:t>
            </w:r>
            <w:r>
              <w:rPr>
                <w:spacing w:val="-2"/>
                <w:sz w:val="24"/>
              </w:rPr>
              <w:t>de</w:t>
            </w:r>
            <w:r>
              <w:rPr>
                <w:spacing w:val="-5"/>
                <w:sz w:val="24"/>
              </w:rPr>
              <w:t xml:space="preserve"> </w:t>
            </w:r>
            <w:r>
              <w:rPr>
                <w:spacing w:val="-2"/>
                <w:sz w:val="24"/>
              </w:rPr>
              <w:t>Vivienda</w:t>
            </w:r>
          </w:p>
        </w:tc>
        <w:tc>
          <w:tcPr>
            <w:tcW w:w="3483" w:type="dxa"/>
            <w:shd w:val="clear" w:color="auto" w:fill="DAEBF3"/>
          </w:tcPr>
          <w:p w:rsidR="00BC2505" w:rsidRDefault="00713BE7">
            <w:pPr>
              <w:pStyle w:val="TableParagraph"/>
              <w:spacing w:before="7"/>
              <w:ind w:left="31"/>
              <w:jc w:val="center"/>
              <w:rPr>
                <w:sz w:val="24"/>
              </w:rPr>
            </w:pPr>
            <w:r>
              <w:rPr>
                <w:sz w:val="24"/>
              </w:rPr>
              <w:t>317</w:t>
            </w:r>
            <w:r>
              <w:rPr>
                <w:spacing w:val="-16"/>
                <w:sz w:val="24"/>
              </w:rPr>
              <w:t xml:space="preserve"> </w:t>
            </w:r>
            <w:r>
              <w:rPr>
                <w:sz w:val="24"/>
              </w:rPr>
              <w:t>515</w:t>
            </w:r>
            <w:r>
              <w:rPr>
                <w:spacing w:val="-11"/>
                <w:sz w:val="24"/>
              </w:rPr>
              <w:t xml:space="preserve"> </w:t>
            </w:r>
            <w:r>
              <w:rPr>
                <w:spacing w:val="-4"/>
                <w:sz w:val="24"/>
              </w:rPr>
              <w:t>7729</w:t>
            </w:r>
          </w:p>
        </w:tc>
      </w:tr>
      <w:tr w:rsidR="00BC2505">
        <w:trPr>
          <w:trHeight w:val="839"/>
        </w:trPr>
        <w:tc>
          <w:tcPr>
            <w:tcW w:w="4393" w:type="dxa"/>
          </w:tcPr>
          <w:p w:rsidR="00BC2505" w:rsidRDefault="00713BE7">
            <w:pPr>
              <w:pStyle w:val="TableParagraph"/>
              <w:spacing w:before="7"/>
              <w:ind w:left="39" w:right="8"/>
              <w:jc w:val="center"/>
              <w:rPr>
                <w:sz w:val="24"/>
              </w:rPr>
            </w:pPr>
            <w:r>
              <w:rPr>
                <w:sz w:val="24"/>
              </w:rPr>
              <w:t>Servicio</w:t>
            </w:r>
            <w:r>
              <w:rPr>
                <w:spacing w:val="-5"/>
                <w:sz w:val="24"/>
              </w:rPr>
              <w:t xml:space="preserve"> </w:t>
            </w:r>
            <w:r>
              <w:rPr>
                <w:sz w:val="24"/>
              </w:rPr>
              <w:t>al</w:t>
            </w:r>
            <w:r>
              <w:rPr>
                <w:spacing w:val="-14"/>
                <w:sz w:val="24"/>
              </w:rPr>
              <w:t xml:space="preserve"> </w:t>
            </w:r>
            <w:r>
              <w:rPr>
                <w:spacing w:val="-2"/>
                <w:sz w:val="24"/>
              </w:rPr>
              <w:t>Ciudadano</w:t>
            </w:r>
          </w:p>
        </w:tc>
        <w:tc>
          <w:tcPr>
            <w:tcW w:w="3483" w:type="dxa"/>
          </w:tcPr>
          <w:p w:rsidR="00BC2505" w:rsidRDefault="00713BE7">
            <w:pPr>
              <w:pStyle w:val="TableParagraph"/>
              <w:spacing w:before="7"/>
              <w:ind w:left="1015"/>
              <w:rPr>
                <w:sz w:val="24"/>
              </w:rPr>
            </w:pPr>
            <w:r>
              <w:rPr>
                <w:sz w:val="24"/>
              </w:rPr>
              <w:t>318</w:t>
            </w:r>
            <w:r>
              <w:rPr>
                <w:spacing w:val="-11"/>
                <w:sz w:val="24"/>
              </w:rPr>
              <w:t xml:space="preserve"> </w:t>
            </w:r>
            <w:r>
              <w:rPr>
                <w:sz w:val="24"/>
              </w:rPr>
              <w:t>612</w:t>
            </w:r>
            <w:r>
              <w:rPr>
                <w:spacing w:val="-9"/>
                <w:sz w:val="24"/>
              </w:rPr>
              <w:t xml:space="preserve"> </w:t>
            </w:r>
            <w:r>
              <w:rPr>
                <w:spacing w:val="-4"/>
                <w:sz w:val="24"/>
              </w:rPr>
              <w:t>7251</w:t>
            </w:r>
          </w:p>
          <w:p w:rsidR="00BC2505" w:rsidRDefault="00713BE7">
            <w:pPr>
              <w:pStyle w:val="TableParagraph"/>
              <w:spacing w:line="270" w:lineRule="atLeast"/>
              <w:ind w:left="1003" w:right="747" w:firstLine="67"/>
              <w:rPr>
                <w:sz w:val="24"/>
              </w:rPr>
            </w:pPr>
            <w:r>
              <w:rPr>
                <w:sz w:val="24"/>
              </w:rPr>
              <w:t xml:space="preserve">con atención </w:t>
            </w:r>
            <w:r>
              <w:rPr>
                <w:spacing w:val="-2"/>
                <w:sz w:val="24"/>
              </w:rPr>
              <w:t>vía</w:t>
            </w:r>
            <w:r>
              <w:rPr>
                <w:spacing w:val="-11"/>
                <w:sz w:val="24"/>
              </w:rPr>
              <w:t xml:space="preserve"> </w:t>
            </w:r>
            <w:r>
              <w:rPr>
                <w:spacing w:val="-2"/>
                <w:sz w:val="24"/>
              </w:rPr>
              <w:t>WhatsApp</w:t>
            </w:r>
          </w:p>
        </w:tc>
      </w:tr>
    </w:tbl>
    <w:p w:rsidR="00BC2505" w:rsidRDefault="00BC2505">
      <w:pPr>
        <w:pStyle w:val="Textoindependiente"/>
        <w:spacing w:before="4"/>
      </w:pPr>
    </w:p>
    <w:p w:rsidR="00BC2505" w:rsidRDefault="00713BE7">
      <w:pPr>
        <w:pStyle w:val="Textoindependiente"/>
        <w:ind w:left="122" w:right="751"/>
        <w:jc w:val="both"/>
      </w:pPr>
      <w:r>
        <w:t>Por</w:t>
      </w:r>
      <w:r>
        <w:rPr>
          <w:spacing w:val="-2"/>
        </w:rPr>
        <w:t xml:space="preserve"> </w:t>
      </w:r>
      <w:r>
        <w:t>lo</w:t>
      </w:r>
      <w:r>
        <w:rPr>
          <w:spacing w:val="-3"/>
        </w:rPr>
        <w:t xml:space="preserve"> </w:t>
      </w:r>
      <w:r>
        <w:t>tanto,</w:t>
      </w:r>
      <w:r>
        <w:rPr>
          <w:spacing w:val="-3"/>
        </w:rPr>
        <w:t xml:space="preserve"> </w:t>
      </w:r>
      <w:r>
        <w:t>para</w:t>
      </w:r>
      <w:r>
        <w:rPr>
          <w:spacing w:val="-3"/>
        </w:rPr>
        <w:t xml:space="preserve"> </w:t>
      </w:r>
      <w:r>
        <w:t>la</w:t>
      </w:r>
      <w:r>
        <w:rPr>
          <w:spacing w:val="-3"/>
        </w:rPr>
        <w:t xml:space="preserve"> </w:t>
      </w:r>
      <w:r>
        <w:t>recepción</w:t>
      </w:r>
      <w:r>
        <w:rPr>
          <w:spacing w:val="-2"/>
        </w:rPr>
        <w:t xml:space="preserve"> </w:t>
      </w:r>
      <w:r>
        <w:t>de</w:t>
      </w:r>
      <w:r>
        <w:rPr>
          <w:spacing w:val="-3"/>
        </w:rPr>
        <w:t xml:space="preserve"> </w:t>
      </w:r>
      <w:r>
        <w:t>peticiones,</w:t>
      </w:r>
      <w:r>
        <w:rPr>
          <w:spacing w:val="-5"/>
        </w:rPr>
        <w:t xml:space="preserve"> </w:t>
      </w:r>
      <w:r>
        <w:t>quejas, consultas,</w:t>
      </w:r>
      <w:r>
        <w:rPr>
          <w:spacing w:val="-3"/>
        </w:rPr>
        <w:t xml:space="preserve"> </w:t>
      </w:r>
      <w:r>
        <w:t>reclamos, sugerencias</w:t>
      </w:r>
      <w:r>
        <w:rPr>
          <w:spacing w:val="-5"/>
        </w:rPr>
        <w:t xml:space="preserve"> </w:t>
      </w:r>
      <w:r>
        <w:t xml:space="preserve">y denuncias, la Entidad cuenta con el canal virtual, al cual se puede acceder a través del correo electrónico </w:t>
      </w:r>
      <w:hyperlink r:id="rId9">
        <w:r>
          <w:rPr>
            <w:color w:val="0000FF"/>
            <w:u w:val="single" w:color="0000FF"/>
          </w:rPr>
          <w:t>soluciones@cajav</w:t>
        </w:r>
        <w:r>
          <w:rPr>
            <w:color w:val="0000FF"/>
            <w:u w:val="single" w:color="0000FF"/>
          </w:rPr>
          <w:t>iviendapopular.gov.co</w:t>
        </w:r>
      </w:hyperlink>
      <w:r>
        <w:rPr>
          <w:color w:val="0000FF"/>
        </w:rPr>
        <w:t xml:space="preserve"> </w:t>
      </w:r>
      <w:r>
        <w:t>o a través de la página web de</w:t>
      </w:r>
      <w:r>
        <w:rPr>
          <w:spacing w:val="-2"/>
        </w:rPr>
        <w:t xml:space="preserve"> </w:t>
      </w:r>
      <w:r>
        <w:t>la</w:t>
      </w:r>
      <w:r>
        <w:rPr>
          <w:spacing w:val="-5"/>
        </w:rPr>
        <w:t xml:space="preserve"> </w:t>
      </w:r>
      <w:r>
        <w:t>Entidad</w:t>
      </w:r>
      <w:r>
        <w:rPr>
          <w:spacing w:val="-3"/>
        </w:rPr>
        <w:t xml:space="preserve"> </w:t>
      </w:r>
      <w:hyperlink r:id="rId10">
        <w:r>
          <w:rPr>
            <w:color w:val="0000FF"/>
            <w:u w:val="single" w:color="0000FF"/>
          </w:rPr>
          <w:t>https://www.cajaviviendapopular.gov.co</w:t>
        </w:r>
      </w:hyperlink>
      <w:r>
        <w:t>,</w:t>
      </w:r>
      <w:r>
        <w:rPr>
          <w:spacing w:val="-5"/>
        </w:rPr>
        <w:t xml:space="preserve"> </w:t>
      </w:r>
      <w:r>
        <w:t>la</w:t>
      </w:r>
      <w:r>
        <w:rPr>
          <w:spacing w:val="-5"/>
        </w:rPr>
        <w:t xml:space="preserve"> </w:t>
      </w:r>
      <w:r>
        <w:t>página</w:t>
      </w:r>
      <w:r>
        <w:rPr>
          <w:spacing w:val="-4"/>
        </w:rPr>
        <w:t xml:space="preserve"> </w:t>
      </w:r>
      <w:r>
        <w:t>de</w:t>
      </w:r>
      <w:r>
        <w:rPr>
          <w:spacing w:val="-2"/>
        </w:rPr>
        <w:t xml:space="preserve"> </w:t>
      </w:r>
      <w:r>
        <w:t>la</w:t>
      </w:r>
      <w:r>
        <w:rPr>
          <w:spacing w:val="-2"/>
        </w:rPr>
        <w:t xml:space="preserve"> </w:t>
      </w:r>
      <w:r>
        <w:t>plataforma</w:t>
      </w:r>
      <w:r>
        <w:rPr>
          <w:spacing w:val="-4"/>
        </w:rPr>
        <w:t xml:space="preserve"> </w:t>
      </w:r>
      <w:r>
        <w:t xml:space="preserve">Bogotá Te escucha </w:t>
      </w:r>
      <w:hyperlink r:id="rId11">
        <w:r>
          <w:rPr>
            <w:color w:val="0000FF"/>
            <w:u w:val="single" w:color="0000FF"/>
          </w:rPr>
          <w:t>https://www.bogota.gov.co/sdqs</w:t>
        </w:r>
      </w:hyperlink>
      <w:r>
        <w:rPr>
          <w:color w:val="0000FF"/>
        </w:rPr>
        <w:t xml:space="preserve"> </w:t>
      </w:r>
      <w:r>
        <w:t>y también por medio de radicación</w:t>
      </w:r>
      <w:r>
        <w:rPr>
          <w:spacing w:val="-1"/>
        </w:rPr>
        <w:t xml:space="preserve"> </w:t>
      </w:r>
      <w:r>
        <w:t xml:space="preserve">en línea en el portal web de la Caja de la Vivienda Popular en el enlace “radicación en línea” </w:t>
      </w:r>
      <w:hyperlink r:id="rId12">
        <w:r>
          <w:rPr>
            <w:color w:val="0000FF"/>
            <w:spacing w:val="-2"/>
            <w:u w:val="single" w:color="0000FF"/>
          </w:rPr>
          <w:t>https://orfeo.cajaviviendapopular.gov.co/formularioCVP/tramiteWebIni.php</w:t>
        </w:r>
      </w:hyperlink>
    </w:p>
    <w:p w:rsidR="00BC2505" w:rsidRDefault="00BC2505">
      <w:pPr>
        <w:pStyle w:val="Textoindependiente"/>
        <w:spacing w:before="1"/>
      </w:pPr>
    </w:p>
    <w:p w:rsidR="00BC2505" w:rsidRDefault="00713BE7">
      <w:pPr>
        <w:pStyle w:val="Textoindependiente"/>
        <w:ind w:left="122"/>
      </w:pPr>
      <w:r>
        <w:t>A</w:t>
      </w:r>
      <w:r>
        <w:rPr>
          <w:spacing w:val="-5"/>
        </w:rPr>
        <w:t xml:space="preserve"> </w:t>
      </w:r>
      <w:r>
        <w:t>continuación,</w:t>
      </w:r>
      <w:r>
        <w:rPr>
          <w:spacing w:val="-4"/>
        </w:rPr>
        <w:t xml:space="preserve"> </w:t>
      </w:r>
      <w:r>
        <w:t>se</w:t>
      </w:r>
      <w:r>
        <w:rPr>
          <w:spacing w:val="-3"/>
        </w:rPr>
        <w:t xml:space="preserve"> </w:t>
      </w:r>
      <w:r>
        <w:t>presenta</w:t>
      </w:r>
      <w:r>
        <w:rPr>
          <w:spacing w:val="-5"/>
        </w:rPr>
        <w:t xml:space="preserve"> </w:t>
      </w:r>
      <w:r>
        <w:t>el</w:t>
      </w:r>
      <w:r>
        <w:rPr>
          <w:spacing w:val="-5"/>
        </w:rPr>
        <w:t xml:space="preserve"> </w:t>
      </w:r>
      <w:r>
        <w:t>reporte</w:t>
      </w:r>
      <w:r>
        <w:rPr>
          <w:spacing w:val="-6"/>
        </w:rPr>
        <w:t xml:space="preserve"> </w:t>
      </w:r>
      <w:r>
        <w:t>de</w:t>
      </w:r>
      <w:r>
        <w:rPr>
          <w:spacing w:val="-6"/>
        </w:rPr>
        <w:t xml:space="preserve"> </w:t>
      </w:r>
      <w:r>
        <w:t>asistencia</w:t>
      </w:r>
      <w:r>
        <w:rPr>
          <w:spacing w:val="-6"/>
        </w:rPr>
        <w:t xml:space="preserve"> </w:t>
      </w:r>
      <w:r>
        <w:t>por</w:t>
      </w:r>
      <w:r>
        <w:rPr>
          <w:spacing w:val="-5"/>
        </w:rPr>
        <w:t xml:space="preserve"> </w:t>
      </w:r>
      <w:r>
        <w:t>cada</w:t>
      </w:r>
      <w:r>
        <w:rPr>
          <w:spacing w:val="-7"/>
        </w:rPr>
        <w:t xml:space="preserve"> </w:t>
      </w:r>
      <w:r>
        <w:t>uno</w:t>
      </w:r>
      <w:r>
        <w:rPr>
          <w:spacing w:val="-6"/>
        </w:rPr>
        <w:t xml:space="preserve"> </w:t>
      </w:r>
      <w:r>
        <w:t>de</w:t>
      </w:r>
      <w:r>
        <w:rPr>
          <w:spacing w:val="-2"/>
        </w:rPr>
        <w:t xml:space="preserve"> </w:t>
      </w:r>
      <w:r>
        <w:t>los</w:t>
      </w:r>
      <w:r>
        <w:rPr>
          <w:spacing w:val="-3"/>
        </w:rPr>
        <w:t xml:space="preserve"> </w:t>
      </w:r>
      <w:r>
        <w:rPr>
          <w:spacing w:val="-2"/>
        </w:rPr>
        <w:t>canales:</w:t>
      </w:r>
    </w:p>
    <w:p w:rsidR="00BC2505" w:rsidRDefault="00BC2505">
      <w:pPr>
        <w:pStyle w:val="Textoindependiente"/>
      </w:pPr>
    </w:p>
    <w:p w:rsidR="00BC2505" w:rsidRDefault="00713BE7">
      <w:pPr>
        <w:pStyle w:val="Ttulo1"/>
        <w:numPr>
          <w:ilvl w:val="0"/>
          <w:numId w:val="4"/>
        </w:numPr>
        <w:tabs>
          <w:tab w:val="left" w:pos="840"/>
        </w:tabs>
        <w:ind w:left="840" w:hanging="361"/>
      </w:pPr>
      <w:r>
        <w:rPr>
          <w:spacing w:val="-2"/>
          <w:u w:val="thick"/>
        </w:rPr>
        <w:t>CANAL</w:t>
      </w:r>
      <w:r>
        <w:rPr>
          <w:spacing w:val="-13"/>
          <w:u w:val="thick"/>
        </w:rPr>
        <w:t xml:space="preserve"> </w:t>
      </w:r>
      <w:r>
        <w:rPr>
          <w:spacing w:val="-2"/>
          <w:u w:val="thick"/>
        </w:rPr>
        <w:t>PRESENCIAL</w:t>
      </w:r>
    </w:p>
    <w:p w:rsidR="00BC2505" w:rsidRDefault="00BC2505">
      <w:pPr>
        <w:pStyle w:val="Textoindependiente"/>
        <w:rPr>
          <w:rFonts w:ascii="Arial"/>
          <w:b/>
          <w:sz w:val="20"/>
        </w:rPr>
      </w:pPr>
    </w:p>
    <w:p w:rsidR="00BC2505" w:rsidRDefault="00713BE7">
      <w:pPr>
        <w:pStyle w:val="Textoindependiente"/>
        <w:spacing w:before="23"/>
        <w:rPr>
          <w:rFonts w:ascii="Arial"/>
          <w:b/>
          <w:sz w:val="20"/>
        </w:rPr>
      </w:pPr>
      <w:r>
        <w:rPr>
          <w:noProof/>
          <w:lang w:eastAsia="es-ES"/>
        </w:rPr>
        <mc:AlternateContent>
          <mc:Choice Requires="wpg">
            <w:drawing>
              <wp:anchor distT="0" distB="0" distL="0" distR="0" simplePos="0" relativeHeight="487587840" behindDoc="1" locked="0" layoutInCell="1" allowOverlap="1">
                <wp:simplePos x="0" y="0"/>
                <wp:positionH relativeFrom="page">
                  <wp:posOffset>1533207</wp:posOffset>
                </wp:positionH>
                <wp:positionV relativeFrom="paragraph">
                  <wp:posOffset>176200</wp:posOffset>
                </wp:positionV>
                <wp:extent cx="5048250" cy="324675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8250" cy="3246755"/>
                          <a:chOff x="0" y="0"/>
                          <a:chExt cx="5048250" cy="3246755"/>
                        </a:xfrm>
                      </wpg:grpSpPr>
                      <pic:pic xmlns:pic="http://schemas.openxmlformats.org/drawingml/2006/picture">
                        <pic:nvPicPr>
                          <pic:cNvPr id="8" name="Image 8"/>
                          <pic:cNvPicPr/>
                        </pic:nvPicPr>
                        <pic:blipFill>
                          <a:blip r:embed="rId13" cstate="print"/>
                          <a:stretch>
                            <a:fillRect/>
                          </a:stretch>
                        </pic:blipFill>
                        <pic:spPr>
                          <a:xfrm>
                            <a:off x="2538412" y="835723"/>
                            <a:ext cx="2123440" cy="2032381"/>
                          </a:xfrm>
                          <a:prstGeom prst="rect">
                            <a:avLst/>
                          </a:prstGeom>
                        </pic:spPr>
                      </pic:pic>
                      <wps:wsp>
                        <wps:cNvPr id="9" name="Graphic 9"/>
                        <wps:cNvSpPr/>
                        <wps:spPr>
                          <a:xfrm>
                            <a:off x="4762" y="4762"/>
                            <a:ext cx="5038725" cy="3237230"/>
                          </a:xfrm>
                          <a:custGeom>
                            <a:avLst/>
                            <a:gdLst/>
                            <a:ahLst/>
                            <a:cxnLst/>
                            <a:rect l="l" t="t" r="r" b="b"/>
                            <a:pathLst>
                              <a:path w="5038725" h="3237230">
                                <a:moveTo>
                                  <a:pt x="0" y="3236849"/>
                                </a:moveTo>
                                <a:lnTo>
                                  <a:pt x="5038725" y="3236849"/>
                                </a:lnTo>
                                <a:lnTo>
                                  <a:pt x="5038725" y="0"/>
                                </a:lnTo>
                                <a:lnTo>
                                  <a:pt x="0" y="0"/>
                                </a:lnTo>
                                <a:lnTo>
                                  <a:pt x="0" y="3236849"/>
                                </a:lnTo>
                                <a:close/>
                              </a:path>
                            </a:pathLst>
                          </a:custGeom>
                          <a:ln w="9525">
                            <a:solidFill>
                              <a:srgbClr val="D9D9D9"/>
                            </a:solidFill>
                            <a:prstDash val="solid"/>
                          </a:ln>
                        </wps:spPr>
                        <wps:bodyPr wrap="square" lIns="0" tIns="0" rIns="0" bIns="0" rtlCol="0">
                          <a:prstTxWarp prst="textNoShape">
                            <a:avLst/>
                          </a:prstTxWarp>
                          <a:noAutofit/>
                        </wps:bodyPr>
                      </wps:wsp>
                      <wps:wsp>
                        <wps:cNvPr id="10" name="Textbox 10"/>
                        <wps:cNvSpPr txBox="1"/>
                        <wps:spPr>
                          <a:xfrm>
                            <a:off x="810958" y="172910"/>
                            <a:ext cx="3441065" cy="387350"/>
                          </a:xfrm>
                          <a:prstGeom prst="rect">
                            <a:avLst/>
                          </a:prstGeom>
                        </wps:spPr>
                        <wps:txbx>
                          <w:txbxContent>
                            <w:p w:rsidR="00BC2505" w:rsidRDefault="00713BE7">
                              <w:pPr>
                                <w:spacing w:line="279" w:lineRule="exact"/>
                                <w:ind w:right="14"/>
                                <w:jc w:val="center"/>
                                <w:rPr>
                                  <w:rFonts w:ascii="Calibri"/>
                                  <w:b/>
                                  <w:sz w:val="28"/>
                                </w:rPr>
                              </w:pPr>
                              <w:r>
                                <w:rPr>
                                  <w:rFonts w:ascii="Calibri"/>
                                  <w:b/>
                                  <w:sz w:val="28"/>
                                </w:rPr>
                                <w:t>CIUDADANOS</w:t>
                              </w:r>
                              <w:r>
                                <w:rPr>
                                  <w:rFonts w:ascii="Calibri"/>
                                  <w:b/>
                                  <w:spacing w:val="-18"/>
                                  <w:sz w:val="28"/>
                                </w:rPr>
                                <w:t xml:space="preserve"> </w:t>
                              </w:r>
                              <w:r>
                                <w:rPr>
                                  <w:rFonts w:ascii="Calibri"/>
                                  <w:b/>
                                  <w:sz w:val="28"/>
                                </w:rPr>
                                <w:t>(AS)</w:t>
                              </w:r>
                              <w:r>
                                <w:rPr>
                                  <w:rFonts w:ascii="Calibri"/>
                                  <w:b/>
                                  <w:spacing w:val="-13"/>
                                  <w:sz w:val="28"/>
                                </w:rPr>
                                <w:t xml:space="preserve"> </w:t>
                              </w:r>
                              <w:r>
                                <w:rPr>
                                  <w:rFonts w:ascii="Calibri"/>
                                  <w:b/>
                                  <w:sz w:val="28"/>
                                </w:rPr>
                                <w:t>ATENDIDOS</w:t>
                              </w:r>
                              <w:r>
                                <w:rPr>
                                  <w:rFonts w:ascii="Calibri"/>
                                  <w:b/>
                                  <w:spacing w:val="-15"/>
                                  <w:sz w:val="28"/>
                                </w:rPr>
                                <w:t xml:space="preserve"> </w:t>
                              </w:r>
                              <w:r>
                                <w:rPr>
                                  <w:rFonts w:ascii="Calibri"/>
                                  <w:b/>
                                  <w:sz w:val="28"/>
                                </w:rPr>
                                <w:t>(AS)</w:t>
                              </w:r>
                              <w:r>
                                <w:rPr>
                                  <w:rFonts w:ascii="Calibri"/>
                                  <w:b/>
                                  <w:spacing w:val="-14"/>
                                  <w:sz w:val="28"/>
                                </w:rPr>
                                <w:t xml:space="preserve"> </w:t>
                              </w:r>
                              <w:r>
                                <w:rPr>
                                  <w:rFonts w:ascii="Calibri"/>
                                  <w:b/>
                                  <w:spacing w:val="-4"/>
                                  <w:sz w:val="28"/>
                                </w:rPr>
                                <w:t>CANAL</w:t>
                              </w:r>
                            </w:p>
                            <w:p w:rsidR="00BC2505" w:rsidRDefault="00713BE7">
                              <w:pPr>
                                <w:spacing w:line="330" w:lineRule="exact"/>
                                <w:ind w:right="18"/>
                                <w:jc w:val="center"/>
                                <w:rPr>
                                  <w:rFonts w:ascii="Calibri"/>
                                  <w:b/>
                                  <w:sz w:val="28"/>
                                </w:rPr>
                              </w:pPr>
                              <w:r>
                                <w:rPr>
                                  <w:rFonts w:ascii="Calibri"/>
                                  <w:b/>
                                  <w:sz w:val="28"/>
                                </w:rPr>
                                <w:t>PRESENCIAL</w:t>
                              </w:r>
                              <w:r>
                                <w:rPr>
                                  <w:rFonts w:ascii="Calibri"/>
                                  <w:b/>
                                  <w:spacing w:val="-12"/>
                                  <w:sz w:val="28"/>
                                </w:rPr>
                                <w:t xml:space="preserve"> </w:t>
                              </w:r>
                              <w:r>
                                <w:rPr>
                                  <w:rFonts w:ascii="Calibri"/>
                                  <w:b/>
                                  <w:sz w:val="28"/>
                                </w:rPr>
                                <w:t>POR</w:t>
                              </w:r>
                              <w:r>
                                <w:rPr>
                                  <w:rFonts w:ascii="Calibri"/>
                                  <w:b/>
                                  <w:spacing w:val="-9"/>
                                  <w:sz w:val="28"/>
                                </w:rPr>
                                <w:t xml:space="preserve"> </w:t>
                              </w:r>
                              <w:r>
                                <w:rPr>
                                  <w:rFonts w:ascii="Calibri"/>
                                  <w:b/>
                                  <w:sz w:val="28"/>
                                </w:rPr>
                                <w:t>DEPENDENCIAS</w:t>
                              </w:r>
                              <w:r>
                                <w:rPr>
                                  <w:rFonts w:ascii="Calibri"/>
                                  <w:b/>
                                  <w:spacing w:val="-16"/>
                                  <w:sz w:val="28"/>
                                </w:rPr>
                                <w:t xml:space="preserve"> </w:t>
                              </w:r>
                              <w:r>
                                <w:rPr>
                                  <w:rFonts w:ascii="Calibri"/>
                                  <w:b/>
                                  <w:sz w:val="28"/>
                                </w:rPr>
                                <w:t>MARZO</w:t>
                              </w:r>
                              <w:r>
                                <w:rPr>
                                  <w:rFonts w:ascii="Calibri"/>
                                  <w:b/>
                                  <w:spacing w:val="-10"/>
                                  <w:sz w:val="28"/>
                                </w:rPr>
                                <w:t xml:space="preserve"> </w:t>
                              </w:r>
                              <w:r>
                                <w:rPr>
                                  <w:rFonts w:ascii="Calibri"/>
                                  <w:b/>
                                  <w:spacing w:val="-4"/>
                                  <w:sz w:val="28"/>
                                </w:rPr>
                                <w:t>2024</w:t>
                              </w:r>
                            </w:p>
                          </w:txbxContent>
                        </wps:txbx>
                        <wps:bodyPr wrap="square" lIns="0" tIns="0" rIns="0" bIns="0" rtlCol="0">
                          <a:noAutofit/>
                        </wps:bodyPr>
                      </wps:wsp>
                      <wps:wsp>
                        <wps:cNvPr id="11" name="Textbox 11"/>
                        <wps:cNvSpPr txBox="1"/>
                        <wps:spPr>
                          <a:xfrm>
                            <a:off x="823150" y="950912"/>
                            <a:ext cx="1628775" cy="114300"/>
                          </a:xfrm>
                          <a:prstGeom prst="rect">
                            <a:avLst/>
                          </a:prstGeom>
                        </wps:spPr>
                        <wps:txbx>
                          <w:txbxContent>
                            <w:p w:rsidR="00BC2505" w:rsidRDefault="00713BE7">
                              <w:pPr>
                                <w:spacing w:line="180" w:lineRule="exac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pacing w:val="-2"/>
                                  <w:sz w:val="18"/>
                                </w:rPr>
                                <w:t>REASENTAMIENTOS</w:t>
                              </w:r>
                            </w:p>
                          </w:txbxContent>
                        </wps:txbx>
                        <wps:bodyPr wrap="square" lIns="0" tIns="0" rIns="0" bIns="0" rtlCol="0">
                          <a:noAutofit/>
                        </wps:bodyPr>
                      </wps:wsp>
                      <wps:wsp>
                        <wps:cNvPr id="12" name="Textbox 12"/>
                        <wps:cNvSpPr txBox="1"/>
                        <wps:spPr>
                          <a:xfrm>
                            <a:off x="4483290" y="1005776"/>
                            <a:ext cx="186690" cy="114300"/>
                          </a:xfrm>
                          <a:prstGeom prst="rect">
                            <a:avLst/>
                          </a:prstGeom>
                        </wps:spPr>
                        <wps:txbx>
                          <w:txbxContent>
                            <w:p w:rsidR="00BC2505" w:rsidRDefault="00713BE7">
                              <w:pPr>
                                <w:spacing w:line="180" w:lineRule="exact"/>
                                <w:rPr>
                                  <w:rFonts w:ascii="Calibri"/>
                                  <w:sz w:val="18"/>
                                </w:rPr>
                              </w:pPr>
                              <w:r>
                                <w:rPr>
                                  <w:rFonts w:ascii="Calibri"/>
                                  <w:color w:val="404040"/>
                                  <w:spacing w:val="-5"/>
                                  <w:sz w:val="18"/>
                                </w:rPr>
                                <w:t>634</w:t>
                              </w:r>
                            </w:p>
                          </w:txbxContent>
                        </wps:txbx>
                        <wps:bodyPr wrap="square" lIns="0" tIns="0" rIns="0" bIns="0" rtlCol="0">
                          <a:noAutofit/>
                        </wps:bodyPr>
                      </wps:wsp>
                      <wps:wsp>
                        <wps:cNvPr id="13" name="Textbox 13"/>
                        <wps:cNvSpPr txBox="1"/>
                        <wps:spPr>
                          <a:xfrm>
                            <a:off x="265366" y="1203896"/>
                            <a:ext cx="2212975" cy="317500"/>
                          </a:xfrm>
                          <a:prstGeom prst="rect">
                            <a:avLst/>
                          </a:prstGeom>
                        </wps:spPr>
                        <wps:txbx>
                          <w:txbxContent>
                            <w:p w:rsidR="00BC2505" w:rsidRDefault="00713BE7">
                              <w:pPr>
                                <w:spacing w:line="183" w:lineRule="exact"/>
                                <w:ind w:right="35"/>
                                <w:jc w:val="right"/>
                                <w:rPr>
                                  <w:rFonts w:ascii="Calibri" w:hAnsi="Calibri"/>
                                  <w:sz w:val="18"/>
                                </w:rPr>
                              </w:pPr>
                              <w:r>
                                <w:rPr>
                                  <w:rFonts w:ascii="Calibri" w:hAnsi="Calibri"/>
                                  <w:color w:val="575757"/>
                                  <w:sz w:val="18"/>
                                </w:rPr>
                                <w:t>DIRECCIÓN</w:t>
                              </w:r>
                              <w:r>
                                <w:rPr>
                                  <w:rFonts w:ascii="Calibri" w:hAnsi="Calibri"/>
                                  <w:color w:val="575757"/>
                                  <w:spacing w:val="-11"/>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z w:val="18"/>
                                </w:rPr>
                                <w:t>URBANIZACIONES</w:t>
                              </w:r>
                              <w:r>
                                <w:rPr>
                                  <w:rFonts w:ascii="Calibri" w:hAnsi="Calibri"/>
                                  <w:color w:val="575757"/>
                                  <w:spacing w:val="-11"/>
                                  <w:sz w:val="18"/>
                                </w:rPr>
                                <w:t xml:space="preserve"> </w:t>
                              </w:r>
                              <w:r>
                                <w:rPr>
                                  <w:rFonts w:ascii="Calibri" w:hAnsi="Calibri"/>
                                  <w:color w:val="575757"/>
                                  <w:sz w:val="18"/>
                                </w:rPr>
                                <w:t>Y</w:t>
                              </w:r>
                              <w:r>
                                <w:rPr>
                                  <w:rFonts w:ascii="Calibri" w:hAnsi="Calibri"/>
                                  <w:color w:val="575757"/>
                                  <w:spacing w:val="-6"/>
                                  <w:sz w:val="18"/>
                                </w:rPr>
                                <w:t xml:space="preserve"> </w:t>
                              </w:r>
                              <w:r>
                                <w:rPr>
                                  <w:rFonts w:ascii="Calibri" w:hAnsi="Calibri"/>
                                  <w:color w:val="575757"/>
                                  <w:spacing w:val="-2"/>
                                  <w:sz w:val="18"/>
                                </w:rPr>
                                <w:t>TITULACIÓN</w:t>
                              </w:r>
                            </w:p>
                            <w:p w:rsidR="00BC2505" w:rsidRDefault="00713BE7">
                              <w:pPr>
                                <w:spacing w:before="99" w:line="216" w:lineRule="exact"/>
                                <w:ind w:right="18"/>
                                <w:jc w:val="right"/>
                                <w:rPr>
                                  <w:rFonts w:ascii="Calibri" w:hAnsi="Calibri"/>
                                  <w:sz w:val="18"/>
                                </w:rPr>
                              </w:pPr>
                              <w:r>
                                <w:rPr>
                                  <w:rFonts w:ascii="Calibri" w:hAnsi="Calibri"/>
                                  <w:color w:val="575757"/>
                                  <w:sz w:val="18"/>
                                </w:rPr>
                                <w:t>DIRECCIÓN</w:t>
                              </w:r>
                              <w:r>
                                <w:rPr>
                                  <w:rFonts w:ascii="Calibri" w:hAnsi="Calibri"/>
                                  <w:color w:val="575757"/>
                                  <w:spacing w:val="-10"/>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z w:val="18"/>
                                </w:rPr>
                                <w:t>MEJORAMIENTO</w:t>
                              </w:r>
                              <w:r>
                                <w:rPr>
                                  <w:rFonts w:ascii="Calibri" w:hAnsi="Calibri"/>
                                  <w:color w:val="575757"/>
                                  <w:spacing w:val="-7"/>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pacing w:val="-2"/>
                                  <w:sz w:val="18"/>
                                </w:rPr>
                                <w:t>VIVIENDA</w:t>
                              </w:r>
                            </w:p>
                          </w:txbxContent>
                        </wps:txbx>
                        <wps:bodyPr wrap="square" lIns="0" tIns="0" rIns="0" bIns="0" rtlCol="0">
                          <a:noAutofit/>
                        </wps:bodyPr>
                      </wps:wsp>
                      <wps:wsp>
                        <wps:cNvPr id="14" name="Textbox 14"/>
                        <wps:cNvSpPr txBox="1"/>
                        <wps:spPr>
                          <a:xfrm>
                            <a:off x="3577653" y="1237424"/>
                            <a:ext cx="332740" cy="315595"/>
                          </a:xfrm>
                          <a:prstGeom prst="rect">
                            <a:avLst/>
                          </a:prstGeom>
                        </wps:spPr>
                        <wps:txbx>
                          <w:txbxContent>
                            <w:p w:rsidR="00BC2505" w:rsidRDefault="00713BE7">
                              <w:pPr>
                                <w:spacing w:line="183" w:lineRule="exact"/>
                                <w:ind w:left="230"/>
                                <w:rPr>
                                  <w:rFonts w:ascii="Calibri"/>
                                  <w:sz w:val="18"/>
                                </w:rPr>
                              </w:pPr>
                              <w:r>
                                <w:rPr>
                                  <w:rFonts w:ascii="Calibri"/>
                                  <w:color w:val="404040"/>
                                  <w:spacing w:val="-5"/>
                                  <w:sz w:val="18"/>
                                </w:rPr>
                                <w:t>385</w:t>
                              </w:r>
                            </w:p>
                            <w:p w:rsidR="00BC2505" w:rsidRDefault="00713BE7">
                              <w:pPr>
                                <w:spacing w:before="97" w:line="216" w:lineRule="exact"/>
                                <w:rPr>
                                  <w:rFonts w:ascii="Calibri"/>
                                  <w:sz w:val="18"/>
                                </w:rPr>
                              </w:pPr>
                              <w:r>
                                <w:rPr>
                                  <w:rFonts w:ascii="Calibri"/>
                                  <w:color w:val="404040"/>
                                  <w:spacing w:val="-5"/>
                                  <w:sz w:val="18"/>
                                </w:rPr>
                                <w:t>334</w:t>
                              </w:r>
                            </w:p>
                          </w:txbxContent>
                        </wps:txbx>
                        <wps:bodyPr wrap="square" lIns="0" tIns="0" rIns="0" bIns="0" rtlCol="0">
                          <a:noAutofit/>
                        </wps:bodyPr>
                      </wps:wsp>
                      <wps:wsp>
                        <wps:cNvPr id="15" name="Textbox 15"/>
                        <wps:cNvSpPr txBox="1"/>
                        <wps:spPr>
                          <a:xfrm>
                            <a:off x="428434" y="1613852"/>
                            <a:ext cx="2084070" cy="716915"/>
                          </a:xfrm>
                          <a:prstGeom prst="rect">
                            <a:avLst/>
                          </a:prstGeom>
                        </wps:spPr>
                        <wps:txbx>
                          <w:txbxContent>
                            <w:p w:rsidR="00BC2505" w:rsidRDefault="00713BE7">
                              <w:pPr>
                                <w:spacing w:line="183" w:lineRule="exact"/>
                                <w:ind w:right="46"/>
                                <w:jc w:val="right"/>
                                <w:rPr>
                                  <w:rFonts w:ascii="Calibri" w:hAnsi="Calibri"/>
                                  <w:sz w:val="18"/>
                                </w:rPr>
                              </w:pPr>
                              <w:r>
                                <w:rPr>
                                  <w:rFonts w:ascii="Calibri" w:hAnsi="Calibri"/>
                                  <w:color w:val="575757"/>
                                  <w:sz w:val="18"/>
                                </w:rPr>
                                <w:t>SUBDIRECCIÓN</w:t>
                              </w:r>
                              <w:r>
                                <w:rPr>
                                  <w:rFonts w:ascii="Calibri" w:hAnsi="Calibri"/>
                                  <w:color w:val="575757"/>
                                  <w:spacing w:val="-5"/>
                                  <w:sz w:val="18"/>
                                </w:rPr>
                                <w:t xml:space="preserve"> </w:t>
                              </w:r>
                              <w:r>
                                <w:rPr>
                                  <w:rFonts w:ascii="Calibri" w:hAnsi="Calibri"/>
                                  <w:color w:val="575757"/>
                                  <w:spacing w:val="-2"/>
                                  <w:sz w:val="18"/>
                                </w:rPr>
                                <w:t>FINANCIERA</w:t>
                              </w:r>
                            </w:p>
                            <w:p w:rsidR="00BC2505" w:rsidRDefault="00713BE7">
                              <w:pPr>
                                <w:spacing w:before="102"/>
                                <w:ind w:right="43"/>
                                <w:jc w:val="righ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6"/>
                                  <w:sz w:val="18"/>
                                </w:rPr>
                                <w:t xml:space="preserve"> </w:t>
                              </w:r>
                              <w:r>
                                <w:rPr>
                                  <w:rFonts w:ascii="Calibri" w:hAnsi="Calibri"/>
                                  <w:color w:val="575757"/>
                                  <w:sz w:val="18"/>
                                </w:rPr>
                                <w:t>MEJORAMIENTO</w:t>
                              </w:r>
                              <w:r>
                                <w:rPr>
                                  <w:rFonts w:ascii="Calibri" w:hAnsi="Calibri"/>
                                  <w:color w:val="575757"/>
                                  <w:spacing w:val="-7"/>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pacing w:val="-2"/>
                                  <w:sz w:val="18"/>
                                </w:rPr>
                                <w:t>BARRIOS</w:t>
                              </w:r>
                            </w:p>
                            <w:p w:rsidR="00BC2505" w:rsidRDefault="00713BE7">
                              <w:pPr>
                                <w:spacing w:before="97"/>
                                <w:ind w:right="33"/>
                                <w:jc w:val="right"/>
                                <w:rPr>
                                  <w:rFonts w:ascii="Calibri" w:hAnsi="Calibri"/>
                                  <w:sz w:val="18"/>
                                </w:rPr>
                              </w:pPr>
                              <w:r>
                                <w:rPr>
                                  <w:rFonts w:ascii="Calibri" w:hAnsi="Calibri"/>
                                  <w:color w:val="575757"/>
                                  <w:spacing w:val="-2"/>
                                  <w:sz w:val="18"/>
                                </w:rPr>
                                <w:t>DIRECCIÓN</w:t>
                              </w:r>
                              <w:r>
                                <w:rPr>
                                  <w:rFonts w:ascii="Calibri" w:hAnsi="Calibri"/>
                                  <w:color w:val="575757"/>
                                  <w:spacing w:val="5"/>
                                  <w:sz w:val="18"/>
                                </w:rPr>
                                <w:t xml:space="preserve"> </w:t>
                              </w:r>
                              <w:r>
                                <w:rPr>
                                  <w:rFonts w:ascii="Calibri" w:hAnsi="Calibri"/>
                                  <w:color w:val="575757"/>
                                  <w:spacing w:val="-2"/>
                                  <w:sz w:val="18"/>
                                </w:rPr>
                                <w:t>GENERAL</w:t>
                              </w:r>
                            </w:p>
                            <w:p w:rsidR="00BC2505" w:rsidRDefault="00713BE7">
                              <w:pPr>
                                <w:spacing w:before="90" w:line="217" w:lineRule="exact"/>
                                <w:ind w:right="18"/>
                                <w:jc w:val="right"/>
                                <w:rPr>
                                  <w:rFonts w:ascii="Calibri" w:hAnsi="Calibri"/>
                                  <w:sz w:val="18"/>
                                </w:rPr>
                              </w:pPr>
                              <w:r>
                                <w:rPr>
                                  <w:rFonts w:ascii="Calibri" w:hAnsi="Calibri"/>
                                  <w:color w:val="575757"/>
                                  <w:sz w:val="18"/>
                                </w:rPr>
                                <w:t>DIRECCIÓN</w:t>
                              </w:r>
                              <w:r>
                                <w:rPr>
                                  <w:rFonts w:ascii="Calibri" w:hAnsi="Calibri"/>
                                  <w:color w:val="575757"/>
                                  <w:spacing w:val="-8"/>
                                  <w:sz w:val="18"/>
                                </w:rPr>
                                <w:t xml:space="preserve"> </w:t>
                              </w:r>
                              <w:r>
                                <w:rPr>
                                  <w:rFonts w:ascii="Calibri" w:hAnsi="Calibri"/>
                                  <w:color w:val="575757"/>
                                  <w:sz w:val="18"/>
                                </w:rPr>
                                <w:t>DE</w:t>
                              </w:r>
                              <w:r>
                                <w:rPr>
                                  <w:rFonts w:ascii="Calibri" w:hAnsi="Calibri"/>
                                  <w:color w:val="575757"/>
                                  <w:spacing w:val="-3"/>
                                  <w:sz w:val="18"/>
                                </w:rPr>
                                <w:t xml:space="preserve"> </w:t>
                              </w:r>
                              <w:r>
                                <w:rPr>
                                  <w:rFonts w:ascii="Calibri" w:hAnsi="Calibri"/>
                                  <w:color w:val="575757"/>
                                  <w:spacing w:val="-2"/>
                                  <w:sz w:val="18"/>
                                </w:rPr>
                                <w:t>JURÍDICA</w:t>
                              </w:r>
                            </w:p>
                          </w:txbxContent>
                        </wps:txbx>
                        <wps:bodyPr wrap="square" lIns="0" tIns="0" rIns="0" bIns="0" rtlCol="0">
                          <a:noAutofit/>
                        </wps:bodyPr>
                      </wps:wsp>
                      <wps:wsp>
                        <wps:cNvPr id="16" name="Textbox 16"/>
                        <wps:cNvSpPr txBox="1"/>
                        <wps:spPr>
                          <a:xfrm>
                            <a:off x="2695257" y="1679384"/>
                            <a:ext cx="83185" cy="704215"/>
                          </a:xfrm>
                          <a:prstGeom prst="rect">
                            <a:avLst/>
                          </a:prstGeom>
                        </wps:spPr>
                        <wps:txbx>
                          <w:txbxContent>
                            <w:p w:rsidR="00BC2505" w:rsidRDefault="00713BE7">
                              <w:pPr>
                                <w:spacing w:line="183" w:lineRule="exact"/>
                                <w:ind w:left="7"/>
                                <w:rPr>
                                  <w:rFonts w:ascii="Calibri"/>
                                  <w:sz w:val="18"/>
                                </w:rPr>
                              </w:pPr>
                              <w:r>
                                <w:rPr>
                                  <w:rFonts w:ascii="Calibri"/>
                                  <w:color w:val="404040"/>
                                  <w:spacing w:val="-10"/>
                                  <w:sz w:val="18"/>
                                </w:rPr>
                                <w:t>7</w:t>
                              </w:r>
                            </w:p>
                            <w:p w:rsidR="00BC2505" w:rsidRDefault="00713BE7">
                              <w:pPr>
                                <w:spacing w:before="87"/>
                                <w:rPr>
                                  <w:rFonts w:ascii="Calibri"/>
                                  <w:sz w:val="18"/>
                                </w:rPr>
                              </w:pPr>
                              <w:r>
                                <w:rPr>
                                  <w:rFonts w:ascii="Calibri"/>
                                  <w:color w:val="404040"/>
                                  <w:spacing w:val="-10"/>
                                  <w:sz w:val="18"/>
                                </w:rPr>
                                <w:t>2</w:t>
                              </w:r>
                            </w:p>
                            <w:p w:rsidR="00BC2505" w:rsidRDefault="00713BE7">
                              <w:pPr>
                                <w:spacing w:before="92"/>
                                <w:ind w:left="7"/>
                                <w:rPr>
                                  <w:rFonts w:ascii="Calibri"/>
                                  <w:sz w:val="18"/>
                                </w:rPr>
                              </w:pPr>
                              <w:r>
                                <w:rPr>
                                  <w:rFonts w:ascii="Calibri"/>
                                  <w:color w:val="404040"/>
                                  <w:spacing w:val="-10"/>
                                  <w:sz w:val="18"/>
                                </w:rPr>
                                <w:t>1</w:t>
                              </w:r>
                            </w:p>
                            <w:p w:rsidR="00BC2505" w:rsidRDefault="00713BE7">
                              <w:pPr>
                                <w:spacing w:before="90" w:line="217" w:lineRule="exact"/>
                                <w:ind w:left="19"/>
                                <w:rPr>
                                  <w:rFonts w:ascii="Calibri"/>
                                  <w:sz w:val="18"/>
                                </w:rPr>
                              </w:pPr>
                              <w:r>
                                <w:rPr>
                                  <w:rFonts w:ascii="Calibri"/>
                                  <w:color w:val="404040"/>
                                  <w:spacing w:val="-10"/>
                                  <w:sz w:val="18"/>
                                </w:rPr>
                                <w:t>1</w:t>
                              </w:r>
                            </w:p>
                          </w:txbxContent>
                        </wps:txbx>
                        <wps:bodyPr wrap="square" lIns="0" tIns="0" rIns="0" bIns="0" rtlCol="0">
                          <a:noAutofit/>
                        </wps:bodyPr>
                      </wps:wsp>
                      <wps:wsp>
                        <wps:cNvPr id="17" name="Textbox 17"/>
                        <wps:cNvSpPr txBox="1"/>
                        <wps:spPr>
                          <a:xfrm>
                            <a:off x="2577655" y="2687129"/>
                            <a:ext cx="71120" cy="114300"/>
                          </a:xfrm>
                          <a:prstGeom prst="rect">
                            <a:avLst/>
                          </a:prstGeom>
                        </wps:spPr>
                        <wps:txbx>
                          <w:txbxContent>
                            <w:p w:rsidR="00BC2505" w:rsidRDefault="00713BE7">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8" name="Textbox 18"/>
                        <wps:cNvSpPr txBox="1"/>
                        <wps:spPr>
                          <a:xfrm>
                            <a:off x="2774505" y="2734373"/>
                            <a:ext cx="445770" cy="140335"/>
                          </a:xfrm>
                          <a:prstGeom prst="rect">
                            <a:avLst/>
                          </a:prstGeom>
                        </wps:spPr>
                        <wps:txbx>
                          <w:txbxContent>
                            <w:p w:rsidR="00BC2505" w:rsidRDefault="00713BE7">
                              <w:pPr>
                                <w:spacing w:line="187" w:lineRule="auto"/>
                                <w:rPr>
                                  <w:rFonts w:ascii="Calibri"/>
                                  <w:sz w:val="18"/>
                                </w:rPr>
                              </w:pPr>
                              <w:r>
                                <w:rPr>
                                  <w:rFonts w:ascii="Calibri"/>
                                  <w:color w:val="575757"/>
                                  <w:sz w:val="18"/>
                                </w:rPr>
                                <w:t>100</w:t>
                              </w:r>
                              <w:r>
                                <w:rPr>
                                  <w:rFonts w:ascii="Calibri"/>
                                  <w:color w:val="575757"/>
                                  <w:spacing w:val="70"/>
                                  <w:w w:val="150"/>
                                  <w:sz w:val="18"/>
                                </w:rPr>
                                <w:t xml:space="preserve"> </w:t>
                              </w:r>
                              <w:r>
                                <w:rPr>
                                  <w:rFonts w:ascii="Calibri"/>
                                  <w:color w:val="575757"/>
                                  <w:spacing w:val="-5"/>
                                  <w:position w:val="-3"/>
                                  <w:sz w:val="18"/>
                                </w:rPr>
                                <w:t>200</w:t>
                              </w:r>
                            </w:p>
                          </w:txbxContent>
                        </wps:txbx>
                        <wps:bodyPr wrap="square" lIns="0" tIns="0" rIns="0" bIns="0" rtlCol="0">
                          <a:noAutofit/>
                        </wps:bodyPr>
                      </wps:wsp>
                      <wps:wsp>
                        <wps:cNvPr id="19" name="Textbox 19"/>
                        <wps:cNvSpPr txBox="1"/>
                        <wps:spPr>
                          <a:xfrm>
                            <a:off x="3304857" y="2818193"/>
                            <a:ext cx="186690" cy="114300"/>
                          </a:xfrm>
                          <a:prstGeom prst="rect">
                            <a:avLst/>
                          </a:prstGeom>
                        </wps:spPr>
                        <wps:txbx>
                          <w:txbxContent>
                            <w:p w:rsidR="00BC2505" w:rsidRDefault="00713BE7">
                              <w:pPr>
                                <w:spacing w:line="180" w:lineRule="exact"/>
                                <w:rPr>
                                  <w:rFonts w:ascii="Calibri"/>
                                  <w:sz w:val="18"/>
                                </w:rPr>
                              </w:pPr>
                              <w:r>
                                <w:rPr>
                                  <w:rFonts w:ascii="Calibri"/>
                                  <w:color w:val="575757"/>
                                  <w:spacing w:val="-5"/>
                                  <w:sz w:val="18"/>
                                </w:rPr>
                                <w:t>300</w:t>
                              </w:r>
                            </w:p>
                          </w:txbxContent>
                        </wps:txbx>
                        <wps:bodyPr wrap="square" lIns="0" tIns="0" rIns="0" bIns="0" rtlCol="0">
                          <a:noAutofit/>
                        </wps:bodyPr>
                      </wps:wsp>
                      <wps:wsp>
                        <wps:cNvPr id="20" name="Textbox 20"/>
                        <wps:cNvSpPr txBox="1"/>
                        <wps:spPr>
                          <a:xfrm>
                            <a:off x="3582225" y="2862389"/>
                            <a:ext cx="186690" cy="114300"/>
                          </a:xfrm>
                          <a:prstGeom prst="rect">
                            <a:avLst/>
                          </a:prstGeom>
                        </wps:spPr>
                        <wps:txbx>
                          <w:txbxContent>
                            <w:p w:rsidR="00BC2505" w:rsidRDefault="00713BE7">
                              <w:pPr>
                                <w:spacing w:line="180" w:lineRule="exact"/>
                                <w:rPr>
                                  <w:rFonts w:ascii="Calibri"/>
                                  <w:sz w:val="18"/>
                                </w:rPr>
                              </w:pPr>
                              <w:r>
                                <w:rPr>
                                  <w:rFonts w:ascii="Calibri"/>
                                  <w:color w:val="575757"/>
                                  <w:spacing w:val="-5"/>
                                  <w:sz w:val="18"/>
                                </w:rPr>
                                <w:t>400</w:t>
                              </w:r>
                            </w:p>
                          </w:txbxContent>
                        </wps:txbx>
                        <wps:bodyPr wrap="square" lIns="0" tIns="0" rIns="0" bIns="0" rtlCol="0">
                          <a:noAutofit/>
                        </wps:bodyPr>
                      </wps:wsp>
                      <wps:wsp>
                        <wps:cNvPr id="21" name="Textbox 21"/>
                        <wps:cNvSpPr txBox="1"/>
                        <wps:spPr>
                          <a:xfrm>
                            <a:off x="3867213" y="2906585"/>
                            <a:ext cx="186690" cy="114300"/>
                          </a:xfrm>
                          <a:prstGeom prst="rect">
                            <a:avLst/>
                          </a:prstGeom>
                        </wps:spPr>
                        <wps:txbx>
                          <w:txbxContent>
                            <w:p w:rsidR="00BC2505" w:rsidRDefault="00713BE7">
                              <w:pPr>
                                <w:spacing w:line="180" w:lineRule="exact"/>
                                <w:rPr>
                                  <w:rFonts w:ascii="Calibri"/>
                                  <w:sz w:val="18"/>
                                </w:rPr>
                              </w:pPr>
                              <w:r>
                                <w:rPr>
                                  <w:rFonts w:ascii="Calibri"/>
                                  <w:color w:val="575757"/>
                                  <w:spacing w:val="-5"/>
                                  <w:sz w:val="18"/>
                                </w:rPr>
                                <w:t>500</w:t>
                              </w:r>
                            </w:p>
                          </w:txbxContent>
                        </wps:txbx>
                        <wps:bodyPr wrap="square" lIns="0" tIns="0" rIns="0" bIns="0" rtlCol="0">
                          <a:noAutofit/>
                        </wps:bodyPr>
                      </wps:wsp>
                      <wps:wsp>
                        <wps:cNvPr id="22" name="Textbox 22"/>
                        <wps:cNvSpPr txBox="1"/>
                        <wps:spPr>
                          <a:xfrm>
                            <a:off x="4161345" y="2952305"/>
                            <a:ext cx="186690" cy="114300"/>
                          </a:xfrm>
                          <a:prstGeom prst="rect">
                            <a:avLst/>
                          </a:prstGeom>
                        </wps:spPr>
                        <wps:txbx>
                          <w:txbxContent>
                            <w:p w:rsidR="00BC2505" w:rsidRDefault="00713BE7">
                              <w:pPr>
                                <w:spacing w:line="180" w:lineRule="exact"/>
                                <w:rPr>
                                  <w:rFonts w:ascii="Calibri"/>
                                  <w:sz w:val="18"/>
                                </w:rPr>
                              </w:pPr>
                              <w:r>
                                <w:rPr>
                                  <w:rFonts w:ascii="Calibri"/>
                                  <w:color w:val="575757"/>
                                  <w:spacing w:val="-5"/>
                                  <w:sz w:val="18"/>
                                </w:rPr>
                                <w:t>600</w:t>
                              </w:r>
                            </w:p>
                          </w:txbxContent>
                        </wps:txbx>
                        <wps:bodyPr wrap="square" lIns="0" tIns="0" rIns="0" bIns="0" rtlCol="0">
                          <a:noAutofit/>
                        </wps:bodyPr>
                      </wps:wsp>
                      <wps:wsp>
                        <wps:cNvPr id="23" name="Textbox 23"/>
                        <wps:cNvSpPr txBox="1"/>
                        <wps:spPr>
                          <a:xfrm>
                            <a:off x="4465002" y="2999549"/>
                            <a:ext cx="186690" cy="114300"/>
                          </a:xfrm>
                          <a:prstGeom prst="rect">
                            <a:avLst/>
                          </a:prstGeom>
                        </wps:spPr>
                        <wps:txbx>
                          <w:txbxContent>
                            <w:p w:rsidR="00BC2505" w:rsidRDefault="00713BE7">
                              <w:pPr>
                                <w:spacing w:line="180" w:lineRule="exact"/>
                                <w:rPr>
                                  <w:rFonts w:ascii="Calibri"/>
                                  <w:sz w:val="18"/>
                                </w:rPr>
                              </w:pPr>
                              <w:r>
                                <w:rPr>
                                  <w:rFonts w:ascii="Calibri"/>
                                  <w:color w:val="575757"/>
                                  <w:spacing w:val="-5"/>
                                  <w:sz w:val="18"/>
                                </w:rPr>
                                <w:t>700</w:t>
                              </w:r>
                            </w:p>
                          </w:txbxContent>
                        </wps:txbx>
                        <wps:bodyPr wrap="square" lIns="0" tIns="0" rIns="0" bIns="0" rtlCol="0">
                          <a:noAutofit/>
                        </wps:bodyPr>
                      </wps:wsp>
                    </wpg:wgp>
                  </a:graphicData>
                </a:graphic>
              </wp:anchor>
            </w:drawing>
          </mc:Choice>
          <mc:Fallback>
            <w:pict>
              <v:group id="Group 7" o:spid="_x0000_s1026" style="position:absolute;margin-left:120.7pt;margin-top:13.85pt;width:397.5pt;height:255.65pt;z-index:-15728640;mso-wrap-distance-left:0;mso-wrap-distance-right:0;mso-position-horizontal-relative:page" coordsize="50482,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left:25384;top:8357;width:21234;height:20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">
                  <v:imagedata r:id="rId14" o:title=""/>
                </v:shape>
                <v:shape id="Graphic 9" o:spid="_x0000_s1028" style="position:absolute;left:47;top:47;width:50387;height:32372;visibility:visible;mso-wrap-style:square;v-text-anchor:top" coordsize="5038725,323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" path="m,3236849r5038725,l5038725,,,,,3236849xe" filled="f" strokecolor="#d9d9d9">
                  <v:path arrowok="t"/>
                </v:shape>
                <v:shapetype id="_x0000_t202" coordsize="21600,21600" o:spt="202" path="m,l,21600r21600,l21600,xe">
                  <v:stroke joinstyle="miter"/>
                  <v:path gradientshapeok="t" o:connecttype="rect"/>
                </v:shapetype>
                <v:shape id="Textbox 10" o:spid="_x0000_s1029" type="#_x0000_t202" style="position:absolute;left:8109;top:1729;width:34411;height: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BC2505" w:rsidRDefault="00713BE7">
                        <w:pPr>
                          <w:spacing w:line="279" w:lineRule="exact"/>
                          <w:ind w:right="14"/>
                          <w:jc w:val="center"/>
                          <w:rPr>
                            <w:rFonts w:ascii="Calibri"/>
                            <w:b/>
                            <w:sz w:val="28"/>
                          </w:rPr>
                        </w:pPr>
                        <w:r>
                          <w:rPr>
                            <w:rFonts w:ascii="Calibri"/>
                            <w:b/>
                            <w:sz w:val="28"/>
                          </w:rPr>
                          <w:t>CIUDADANOS</w:t>
                        </w:r>
                        <w:r>
                          <w:rPr>
                            <w:rFonts w:ascii="Calibri"/>
                            <w:b/>
                            <w:spacing w:val="-18"/>
                            <w:sz w:val="28"/>
                          </w:rPr>
                          <w:t xml:space="preserve"> </w:t>
                        </w:r>
                        <w:r>
                          <w:rPr>
                            <w:rFonts w:ascii="Calibri"/>
                            <w:b/>
                            <w:sz w:val="28"/>
                          </w:rPr>
                          <w:t>(AS)</w:t>
                        </w:r>
                        <w:r>
                          <w:rPr>
                            <w:rFonts w:ascii="Calibri"/>
                            <w:b/>
                            <w:spacing w:val="-13"/>
                            <w:sz w:val="28"/>
                          </w:rPr>
                          <w:t xml:space="preserve"> </w:t>
                        </w:r>
                        <w:r>
                          <w:rPr>
                            <w:rFonts w:ascii="Calibri"/>
                            <w:b/>
                            <w:sz w:val="28"/>
                          </w:rPr>
                          <w:t>ATENDIDOS</w:t>
                        </w:r>
                        <w:r>
                          <w:rPr>
                            <w:rFonts w:ascii="Calibri"/>
                            <w:b/>
                            <w:spacing w:val="-15"/>
                            <w:sz w:val="28"/>
                          </w:rPr>
                          <w:t xml:space="preserve"> </w:t>
                        </w:r>
                        <w:r>
                          <w:rPr>
                            <w:rFonts w:ascii="Calibri"/>
                            <w:b/>
                            <w:sz w:val="28"/>
                          </w:rPr>
                          <w:t>(AS)</w:t>
                        </w:r>
                        <w:r>
                          <w:rPr>
                            <w:rFonts w:ascii="Calibri"/>
                            <w:b/>
                            <w:spacing w:val="-14"/>
                            <w:sz w:val="28"/>
                          </w:rPr>
                          <w:t xml:space="preserve"> </w:t>
                        </w:r>
                        <w:r>
                          <w:rPr>
                            <w:rFonts w:ascii="Calibri"/>
                            <w:b/>
                            <w:spacing w:val="-4"/>
                            <w:sz w:val="28"/>
                          </w:rPr>
                          <w:t>CANAL</w:t>
                        </w:r>
                      </w:p>
                      <w:p w:rsidR="00BC2505" w:rsidRDefault="00713BE7">
                        <w:pPr>
                          <w:spacing w:line="330" w:lineRule="exact"/>
                          <w:ind w:right="18"/>
                          <w:jc w:val="center"/>
                          <w:rPr>
                            <w:rFonts w:ascii="Calibri"/>
                            <w:b/>
                            <w:sz w:val="28"/>
                          </w:rPr>
                        </w:pPr>
                        <w:r>
                          <w:rPr>
                            <w:rFonts w:ascii="Calibri"/>
                            <w:b/>
                            <w:sz w:val="28"/>
                          </w:rPr>
                          <w:t>PRESENCIAL</w:t>
                        </w:r>
                        <w:r>
                          <w:rPr>
                            <w:rFonts w:ascii="Calibri"/>
                            <w:b/>
                            <w:spacing w:val="-12"/>
                            <w:sz w:val="28"/>
                          </w:rPr>
                          <w:t xml:space="preserve"> </w:t>
                        </w:r>
                        <w:r>
                          <w:rPr>
                            <w:rFonts w:ascii="Calibri"/>
                            <w:b/>
                            <w:sz w:val="28"/>
                          </w:rPr>
                          <w:t>POR</w:t>
                        </w:r>
                        <w:r>
                          <w:rPr>
                            <w:rFonts w:ascii="Calibri"/>
                            <w:b/>
                            <w:spacing w:val="-9"/>
                            <w:sz w:val="28"/>
                          </w:rPr>
                          <w:t xml:space="preserve"> </w:t>
                        </w:r>
                        <w:r>
                          <w:rPr>
                            <w:rFonts w:ascii="Calibri"/>
                            <w:b/>
                            <w:sz w:val="28"/>
                          </w:rPr>
                          <w:t>DEPENDENCIAS</w:t>
                        </w:r>
                        <w:r>
                          <w:rPr>
                            <w:rFonts w:ascii="Calibri"/>
                            <w:b/>
                            <w:spacing w:val="-16"/>
                            <w:sz w:val="28"/>
                          </w:rPr>
                          <w:t xml:space="preserve"> </w:t>
                        </w:r>
                        <w:r>
                          <w:rPr>
                            <w:rFonts w:ascii="Calibri"/>
                            <w:b/>
                            <w:sz w:val="28"/>
                          </w:rPr>
                          <w:t>MARZO</w:t>
                        </w:r>
                        <w:r>
                          <w:rPr>
                            <w:rFonts w:ascii="Calibri"/>
                            <w:b/>
                            <w:spacing w:val="-10"/>
                            <w:sz w:val="28"/>
                          </w:rPr>
                          <w:t xml:space="preserve"> </w:t>
                        </w:r>
                        <w:r>
                          <w:rPr>
                            <w:rFonts w:ascii="Calibri"/>
                            <w:b/>
                            <w:spacing w:val="-4"/>
                            <w:sz w:val="28"/>
                          </w:rPr>
                          <w:t>2024</w:t>
                        </w:r>
                      </w:p>
                    </w:txbxContent>
                  </v:textbox>
                </v:shape>
                <v:shape id="Textbox 11" o:spid="_x0000_s1030" type="#_x0000_t202" style="position:absolute;left:8231;top:9509;width:162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BC2505" w:rsidRDefault="00713BE7">
                        <w:pPr>
                          <w:spacing w:line="180" w:lineRule="exac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pacing w:val="-2"/>
                            <w:sz w:val="18"/>
                          </w:rPr>
                          <w:t>REASENTAMIENTOS</w:t>
                        </w:r>
                      </w:p>
                    </w:txbxContent>
                  </v:textbox>
                </v:shape>
                <v:shape id="Textbox 12" o:spid="_x0000_s1031" type="#_x0000_t202" style="position:absolute;left:44832;top:10057;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BC2505" w:rsidRDefault="00713BE7">
                        <w:pPr>
                          <w:spacing w:line="180" w:lineRule="exact"/>
                          <w:rPr>
                            <w:rFonts w:ascii="Calibri"/>
                            <w:sz w:val="18"/>
                          </w:rPr>
                        </w:pPr>
                        <w:r>
                          <w:rPr>
                            <w:rFonts w:ascii="Calibri"/>
                            <w:color w:val="404040"/>
                            <w:spacing w:val="-5"/>
                            <w:sz w:val="18"/>
                          </w:rPr>
                          <w:t>634</w:t>
                        </w:r>
                      </w:p>
                    </w:txbxContent>
                  </v:textbox>
                </v:shape>
                <v:shape id="Textbox 13" o:spid="_x0000_s1032" type="#_x0000_t202" style="position:absolute;left:2653;top:12038;width:2213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BC2505" w:rsidRDefault="00713BE7">
                        <w:pPr>
                          <w:spacing w:line="183" w:lineRule="exact"/>
                          <w:ind w:right="35"/>
                          <w:jc w:val="right"/>
                          <w:rPr>
                            <w:rFonts w:ascii="Calibri" w:hAnsi="Calibri"/>
                            <w:sz w:val="18"/>
                          </w:rPr>
                        </w:pPr>
                        <w:r>
                          <w:rPr>
                            <w:rFonts w:ascii="Calibri" w:hAnsi="Calibri"/>
                            <w:color w:val="575757"/>
                            <w:sz w:val="18"/>
                          </w:rPr>
                          <w:t>DIRECCIÓN</w:t>
                        </w:r>
                        <w:r>
                          <w:rPr>
                            <w:rFonts w:ascii="Calibri" w:hAnsi="Calibri"/>
                            <w:color w:val="575757"/>
                            <w:spacing w:val="-11"/>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z w:val="18"/>
                          </w:rPr>
                          <w:t>URBANIZACIONES</w:t>
                        </w:r>
                        <w:r>
                          <w:rPr>
                            <w:rFonts w:ascii="Calibri" w:hAnsi="Calibri"/>
                            <w:color w:val="575757"/>
                            <w:spacing w:val="-11"/>
                            <w:sz w:val="18"/>
                          </w:rPr>
                          <w:t xml:space="preserve"> </w:t>
                        </w:r>
                        <w:r>
                          <w:rPr>
                            <w:rFonts w:ascii="Calibri" w:hAnsi="Calibri"/>
                            <w:color w:val="575757"/>
                            <w:sz w:val="18"/>
                          </w:rPr>
                          <w:t>Y</w:t>
                        </w:r>
                        <w:r>
                          <w:rPr>
                            <w:rFonts w:ascii="Calibri" w:hAnsi="Calibri"/>
                            <w:color w:val="575757"/>
                            <w:spacing w:val="-6"/>
                            <w:sz w:val="18"/>
                          </w:rPr>
                          <w:t xml:space="preserve"> </w:t>
                        </w:r>
                        <w:r>
                          <w:rPr>
                            <w:rFonts w:ascii="Calibri" w:hAnsi="Calibri"/>
                            <w:color w:val="575757"/>
                            <w:spacing w:val="-2"/>
                            <w:sz w:val="18"/>
                          </w:rPr>
                          <w:t>TITULACIÓN</w:t>
                        </w:r>
                      </w:p>
                      <w:p w:rsidR="00BC2505" w:rsidRDefault="00713BE7">
                        <w:pPr>
                          <w:spacing w:before="99" w:line="216" w:lineRule="exact"/>
                          <w:ind w:right="18"/>
                          <w:jc w:val="right"/>
                          <w:rPr>
                            <w:rFonts w:ascii="Calibri" w:hAnsi="Calibri"/>
                            <w:sz w:val="18"/>
                          </w:rPr>
                        </w:pPr>
                        <w:r>
                          <w:rPr>
                            <w:rFonts w:ascii="Calibri" w:hAnsi="Calibri"/>
                            <w:color w:val="575757"/>
                            <w:sz w:val="18"/>
                          </w:rPr>
                          <w:t>DIRECCIÓN</w:t>
                        </w:r>
                        <w:r>
                          <w:rPr>
                            <w:rFonts w:ascii="Calibri" w:hAnsi="Calibri"/>
                            <w:color w:val="575757"/>
                            <w:spacing w:val="-10"/>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z w:val="18"/>
                          </w:rPr>
                          <w:t>MEJORAMIENTO</w:t>
                        </w:r>
                        <w:r>
                          <w:rPr>
                            <w:rFonts w:ascii="Calibri" w:hAnsi="Calibri"/>
                            <w:color w:val="575757"/>
                            <w:spacing w:val="-7"/>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pacing w:val="-2"/>
                            <w:sz w:val="18"/>
                          </w:rPr>
                          <w:t>VIVIENDA</w:t>
                        </w:r>
                      </w:p>
                    </w:txbxContent>
                  </v:textbox>
                </v:shape>
                <v:shape id="Textbox 14" o:spid="_x0000_s1033" type="#_x0000_t202" style="position:absolute;left:35776;top:12374;width:3327;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BC2505" w:rsidRDefault="00713BE7">
                        <w:pPr>
                          <w:spacing w:line="183" w:lineRule="exact"/>
                          <w:ind w:left="230"/>
                          <w:rPr>
                            <w:rFonts w:ascii="Calibri"/>
                            <w:sz w:val="18"/>
                          </w:rPr>
                        </w:pPr>
                        <w:r>
                          <w:rPr>
                            <w:rFonts w:ascii="Calibri"/>
                            <w:color w:val="404040"/>
                            <w:spacing w:val="-5"/>
                            <w:sz w:val="18"/>
                          </w:rPr>
                          <w:t>385</w:t>
                        </w:r>
                      </w:p>
                      <w:p w:rsidR="00BC2505" w:rsidRDefault="00713BE7">
                        <w:pPr>
                          <w:spacing w:before="97" w:line="216" w:lineRule="exact"/>
                          <w:rPr>
                            <w:rFonts w:ascii="Calibri"/>
                            <w:sz w:val="18"/>
                          </w:rPr>
                        </w:pPr>
                        <w:r>
                          <w:rPr>
                            <w:rFonts w:ascii="Calibri"/>
                            <w:color w:val="404040"/>
                            <w:spacing w:val="-5"/>
                            <w:sz w:val="18"/>
                          </w:rPr>
                          <w:t>334</w:t>
                        </w:r>
                      </w:p>
                    </w:txbxContent>
                  </v:textbox>
                </v:shape>
                <v:shape id="Textbox 15" o:spid="_x0000_s1034" type="#_x0000_t202" style="position:absolute;left:4284;top:16138;width:20841;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BC2505" w:rsidRDefault="00713BE7">
                        <w:pPr>
                          <w:spacing w:line="183" w:lineRule="exact"/>
                          <w:ind w:right="46"/>
                          <w:jc w:val="right"/>
                          <w:rPr>
                            <w:rFonts w:ascii="Calibri" w:hAnsi="Calibri"/>
                            <w:sz w:val="18"/>
                          </w:rPr>
                        </w:pPr>
                        <w:r>
                          <w:rPr>
                            <w:rFonts w:ascii="Calibri" w:hAnsi="Calibri"/>
                            <w:color w:val="575757"/>
                            <w:sz w:val="18"/>
                          </w:rPr>
                          <w:t>SUBDIRECCIÓN</w:t>
                        </w:r>
                        <w:r>
                          <w:rPr>
                            <w:rFonts w:ascii="Calibri" w:hAnsi="Calibri"/>
                            <w:color w:val="575757"/>
                            <w:spacing w:val="-5"/>
                            <w:sz w:val="18"/>
                          </w:rPr>
                          <w:t xml:space="preserve"> </w:t>
                        </w:r>
                        <w:r>
                          <w:rPr>
                            <w:rFonts w:ascii="Calibri" w:hAnsi="Calibri"/>
                            <w:color w:val="575757"/>
                            <w:spacing w:val="-2"/>
                            <w:sz w:val="18"/>
                          </w:rPr>
                          <w:t>FINANCIERA</w:t>
                        </w:r>
                      </w:p>
                      <w:p w:rsidR="00BC2505" w:rsidRDefault="00713BE7">
                        <w:pPr>
                          <w:spacing w:before="102"/>
                          <w:ind w:right="43"/>
                          <w:jc w:val="righ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6"/>
                            <w:sz w:val="18"/>
                          </w:rPr>
                          <w:t xml:space="preserve"> </w:t>
                        </w:r>
                        <w:r>
                          <w:rPr>
                            <w:rFonts w:ascii="Calibri" w:hAnsi="Calibri"/>
                            <w:color w:val="575757"/>
                            <w:sz w:val="18"/>
                          </w:rPr>
                          <w:t>MEJORAMIENTO</w:t>
                        </w:r>
                        <w:r>
                          <w:rPr>
                            <w:rFonts w:ascii="Calibri" w:hAnsi="Calibri"/>
                            <w:color w:val="575757"/>
                            <w:spacing w:val="-7"/>
                            <w:sz w:val="18"/>
                          </w:rPr>
                          <w:t xml:space="preserve"> </w:t>
                        </w:r>
                        <w:r>
                          <w:rPr>
                            <w:rFonts w:ascii="Calibri" w:hAnsi="Calibri"/>
                            <w:color w:val="575757"/>
                            <w:sz w:val="18"/>
                          </w:rPr>
                          <w:t>DE</w:t>
                        </w:r>
                        <w:r>
                          <w:rPr>
                            <w:rFonts w:ascii="Calibri" w:hAnsi="Calibri"/>
                            <w:color w:val="575757"/>
                            <w:spacing w:val="-7"/>
                            <w:sz w:val="18"/>
                          </w:rPr>
                          <w:t xml:space="preserve"> </w:t>
                        </w:r>
                        <w:r>
                          <w:rPr>
                            <w:rFonts w:ascii="Calibri" w:hAnsi="Calibri"/>
                            <w:color w:val="575757"/>
                            <w:spacing w:val="-2"/>
                            <w:sz w:val="18"/>
                          </w:rPr>
                          <w:t>BARRIOS</w:t>
                        </w:r>
                      </w:p>
                      <w:p w:rsidR="00BC2505" w:rsidRDefault="00713BE7">
                        <w:pPr>
                          <w:spacing w:before="97"/>
                          <w:ind w:right="33"/>
                          <w:jc w:val="right"/>
                          <w:rPr>
                            <w:rFonts w:ascii="Calibri" w:hAnsi="Calibri"/>
                            <w:sz w:val="18"/>
                          </w:rPr>
                        </w:pPr>
                        <w:r>
                          <w:rPr>
                            <w:rFonts w:ascii="Calibri" w:hAnsi="Calibri"/>
                            <w:color w:val="575757"/>
                            <w:spacing w:val="-2"/>
                            <w:sz w:val="18"/>
                          </w:rPr>
                          <w:t>DIRECCIÓN</w:t>
                        </w:r>
                        <w:r>
                          <w:rPr>
                            <w:rFonts w:ascii="Calibri" w:hAnsi="Calibri"/>
                            <w:color w:val="575757"/>
                            <w:spacing w:val="5"/>
                            <w:sz w:val="18"/>
                          </w:rPr>
                          <w:t xml:space="preserve"> </w:t>
                        </w:r>
                        <w:r>
                          <w:rPr>
                            <w:rFonts w:ascii="Calibri" w:hAnsi="Calibri"/>
                            <w:color w:val="575757"/>
                            <w:spacing w:val="-2"/>
                            <w:sz w:val="18"/>
                          </w:rPr>
                          <w:t>GENERAL</w:t>
                        </w:r>
                      </w:p>
                      <w:p w:rsidR="00BC2505" w:rsidRDefault="00713BE7">
                        <w:pPr>
                          <w:spacing w:before="90" w:line="217" w:lineRule="exact"/>
                          <w:ind w:right="18"/>
                          <w:jc w:val="right"/>
                          <w:rPr>
                            <w:rFonts w:ascii="Calibri" w:hAnsi="Calibri"/>
                            <w:sz w:val="18"/>
                          </w:rPr>
                        </w:pPr>
                        <w:r>
                          <w:rPr>
                            <w:rFonts w:ascii="Calibri" w:hAnsi="Calibri"/>
                            <w:color w:val="575757"/>
                            <w:sz w:val="18"/>
                          </w:rPr>
                          <w:t>DIRECCIÓN</w:t>
                        </w:r>
                        <w:r>
                          <w:rPr>
                            <w:rFonts w:ascii="Calibri" w:hAnsi="Calibri"/>
                            <w:color w:val="575757"/>
                            <w:spacing w:val="-8"/>
                            <w:sz w:val="18"/>
                          </w:rPr>
                          <w:t xml:space="preserve"> </w:t>
                        </w:r>
                        <w:r>
                          <w:rPr>
                            <w:rFonts w:ascii="Calibri" w:hAnsi="Calibri"/>
                            <w:color w:val="575757"/>
                            <w:sz w:val="18"/>
                          </w:rPr>
                          <w:t>DE</w:t>
                        </w:r>
                        <w:r>
                          <w:rPr>
                            <w:rFonts w:ascii="Calibri" w:hAnsi="Calibri"/>
                            <w:color w:val="575757"/>
                            <w:spacing w:val="-3"/>
                            <w:sz w:val="18"/>
                          </w:rPr>
                          <w:t xml:space="preserve"> </w:t>
                        </w:r>
                        <w:r>
                          <w:rPr>
                            <w:rFonts w:ascii="Calibri" w:hAnsi="Calibri"/>
                            <w:color w:val="575757"/>
                            <w:spacing w:val="-2"/>
                            <w:sz w:val="18"/>
                          </w:rPr>
                          <w:t>JURÍDICA</w:t>
                        </w:r>
                      </w:p>
                    </w:txbxContent>
                  </v:textbox>
                </v:shape>
                <v:shape id="Textbox 16" o:spid="_x0000_s1035" type="#_x0000_t202" style="position:absolute;left:26952;top:16793;width:832;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BC2505" w:rsidRDefault="00713BE7">
                        <w:pPr>
                          <w:spacing w:line="183" w:lineRule="exact"/>
                          <w:ind w:left="7"/>
                          <w:rPr>
                            <w:rFonts w:ascii="Calibri"/>
                            <w:sz w:val="18"/>
                          </w:rPr>
                        </w:pPr>
                        <w:r>
                          <w:rPr>
                            <w:rFonts w:ascii="Calibri"/>
                            <w:color w:val="404040"/>
                            <w:spacing w:val="-10"/>
                            <w:sz w:val="18"/>
                          </w:rPr>
                          <w:t>7</w:t>
                        </w:r>
                      </w:p>
                      <w:p w:rsidR="00BC2505" w:rsidRDefault="00713BE7">
                        <w:pPr>
                          <w:spacing w:before="87"/>
                          <w:rPr>
                            <w:rFonts w:ascii="Calibri"/>
                            <w:sz w:val="18"/>
                          </w:rPr>
                        </w:pPr>
                        <w:r>
                          <w:rPr>
                            <w:rFonts w:ascii="Calibri"/>
                            <w:color w:val="404040"/>
                            <w:spacing w:val="-10"/>
                            <w:sz w:val="18"/>
                          </w:rPr>
                          <w:t>2</w:t>
                        </w:r>
                      </w:p>
                      <w:p w:rsidR="00BC2505" w:rsidRDefault="00713BE7">
                        <w:pPr>
                          <w:spacing w:before="92"/>
                          <w:ind w:left="7"/>
                          <w:rPr>
                            <w:rFonts w:ascii="Calibri"/>
                            <w:sz w:val="18"/>
                          </w:rPr>
                        </w:pPr>
                        <w:r>
                          <w:rPr>
                            <w:rFonts w:ascii="Calibri"/>
                            <w:color w:val="404040"/>
                            <w:spacing w:val="-10"/>
                            <w:sz w:val="18"/>
                          </w:rPr>
                          <w:t>1</w:t>
                        </w:r>
                      </w:p>
                      <w:p w:rsidR="00BC2505" w:rsidRDefault="00713BE7">
                        <w:pPr>
                          <w:spacing w:before="90" w:line="217" w:lineRule="exact"/>
                          <w:ind w:left="19"/>
                          <w:rPr>
                            <w:rFonts w:ascii="Calibri"/>
                            <w:sz w:val="18"/>
                          </w:rPr>
                        </w:pPr>
                        <w:r>
                          <w:rPr>
                            <w:rFonts w:ascii="Calibri"/>
                            <w:color w:val="404040"/>
                            <w:spacing w:val="-10"/>
                            <w:sz w:val="18"/>
                          </w:rPr>
                          <w:t>1</w:t>
                        </w:r>
                      </w:p>
                    </w:txbxContent>
                  </v:textbox>
                </v:shape>
                <v:shape id="Textbox 17" o:spid="_x0000_s1036" type="#_x0000_t202" style="position:absolute;left:25776;top:2687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BC2505" w:rsidRDefault="00713BE7">
                        <w:pPr>
                          <w:spacing w:line="180" w:lineRule="exact"/>
                          <w:rPr>
                            <w:rFonts w:ascii="Calibri"/>
                            <w:sz w:val="18"/>
                          </w:rPr>
                        </w:pPr>
                        <w:r>
                          <w:rPr>
                            <w:rFonts w:ascii="Calibri"/>
                            <w:color w:val="575757"/>
                            <w:spacing w:val="-10"/>
                            <w:sz w:val="18"/>
                          </w:rPr>
                          <w:t>0</w:t>
                        </w:r>
                      </w:p>
                    </w:txbxContent>
                  </v:textbox>
                </v:shape>
                <v:shape id="Textbox 18" o:spid="_x0000_s1037" type="#_x0000_t202" style="position:absolute;left:27745;top:27343;width:445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BC2505" w:rsidRDefault="00713BE7">
                        <w:pPr>
                          <w:spacing w:line="187" w:lineRule="auto"/>
                          <w:rPr>
                            <w:rFonts w:ascii="Calibri"/>
                            <w:sz w:val="18"/>
                          </w:rPr>
                        </w:pPr>
                        <w:r>
                          <w:rPr>
                            <w:rFonts w:ascii="Calibri"/>
                            <w:color w:val="575757"/>
                            <w:sz w:val="18"/>
                          </w:rPr>
                          <w:t>100</w:t>
                        </w:r>
                        <w:r>
                          <w:rPr>
                            <w:rFonts w:ascii="Calibri"/>
                            <w:color w:val="575757"/>
                            <w:spacing w:val="70"/>
                            <w:w w:val="150"/>
                            <w:sz w:val="18"/>
                          </w:rPr>
                          <w:t xml:space="preserve"> </w:t>
                        </w:r>
                        <w:r>
                          <w:rPr>
                            <w:rFonts w:ascii="Calibri"/>
                            <w:color w:val="575757"/>
                            <w:spacing w:val="-5"/>
                            <w:position w:val="-3"/>
                            <w:sz w:val="18"/>
                          </w:rPr>
                          <w:t>200</w:t>
                        </w:r>
                      </w:p>
                    </w:txbxContent>
                  </v:textbox>
                </v:shape>
                <v:shape id="Textbox 19" o:spid="_x0000_s1038" type="#_x0000_t202" style="position:absolute;left:33048;top:28181;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C2505" w:rsidRDefault="00713BE7">
                        <w:pPr>
                          <w:spacing w:line="180" w:lineRule="exact"/>
                          <w:rPr>
                            <w:rFonts w:ascii="Calibri"/>
                            <w:sz w:val="18"/>
                          </w:rPr>
                        </w:pPr>
                        <w:r>
                          <w:rPr>
                            <w:rFonts w:ascii="Calibri"/>
                            <w:color w:val="575757"/>
                            <w:spacing w:val="-5"/>
                            <w:sz w:val="18"/>
                          </w:rPr>
                          <w:t>300</w:t>
                        </w:r>
                      </w:p>
                    </w:txbxContent>
                  </v:textbox>
                </v:shape>
                <v:shape id="Textbox 20" o:spid="_x0000_s1039" type="#_x0000_t202" style="position:absolute;left:35822;top:2862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BC2505" w:rsidRDefault="00713BE7">
                        <w:pPr>
                          <w:spacing w:line="180" w:lineRule="exact"/>
                          <w:rPr>
                            <w:rFonts w:ascii="Calibri"/>
                            <w:sz w:val="18"/>
                          </w:rPr>
                        </w:pPr>
                        <w:r>
                          <w:rPr>
                            <w:rFonts w:ascii="Calibri"/>
                            <w:color w:val="575757"/>
                            <w:spacing w:val="-5"/>
                            <w:sz w:val="18"/>
                          </w:rPr>
                          <w:t>400</w:t>
                        </w:r>
                      </w:p>
                    </w:txbxContent>
                  </v:textbox>
                </v:shape>
                <v:shape id="Textbox 21" o:spid="_x0000_s1040" type="#_x0000_t202" style="position:absolute;left:38672;top:29065;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BC2505" w:rsidRDefault="00713BE7">
                        <w:pPr>
                          <w:spacing w:line="180" w:lineRule="exact"/>
                          <w:rPr>
                            <w:rFonts w:ascii="Calibri"/>
                            <w:sz w:val="18"/>
                          </w:rPr>
                        </w:pPr>
                        <w:r>
                          <w:rPr>
                            <w:rFonts w:ascii="Calibri"/>
                            <w:color w:val="575757"/>
                            <w:spacing w:val="-5"/>
                            <w:sz w:val="18"/>
                          </w:rPr>
                          <w:t>500</w:t>
                        </w:r>
                      </w:p>
                    </w:txbxContent>
                  </v:textbox>
                </v:shape>
                <v:shape id="Textbox 22" o:spid="_x0000_s1041" type="#_x0000_t202" style="position:absolute;left:41613;top:29523;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C2505" w:rsidRDefault="00713BE7">
                        <w:pPr>
                          <w:spacing w:line="180" w:lineRule="exact"/>
                          <w:rPr>
                            <w:rFonts w:ascii="Calibri"/>
                            <w:sz w:val="18"/>
                          </w:rPr>
                        </w:pPr>
                        <w:r>
                          <w:rPr>
                            <w:rFonts w:ascii="Calibri"/>
                            <w:color w:val="575757"/>
                            <w:spacing w:val="-5"/>
                            <w:sz w:val="18"/>
                          </w:rPr>
                          <w:t>600</w:t>
                        </w:r>
                      </w:p>
                    </w:txbxContent>
                  </v:textbox>
                </v:shape>
                <v:shape id="Textbox 23" o:spid="_x0000_s1042" type="#_x0000_t202" style="position:absolute;left:44650;top:29995;width:18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BC2505" w:rsidRDefault="00713BE7">
                        <w:pPr>
                          <w:spacing w:line="180" w:lineRule="exact"/>
                          <w:rPr>
                            <w:rFonts w:ascii="Calibri"/>
                            <w:sz w:val="18"/>
                          </w:rPr>
                        </w:pPr>
                        <w:r>
                          <w:rPr>
                            <w:rFonts w:ascii="Calibri"/>
                            <w:color w:val="575757"/>
                            <w:spacing w:val="-5"/>
                            <w:sz w:val="18"/>
                          </w:rPr>
                          <w:t>700</w:t>
                        </w:r>
                      </w:p>
                    </w:txbxContent>
                  </v:textbox>
                </v:shape>
                <w10:wrap type="topAndBottom" anchorx="page"/>
              </v:group>
            </w:pict>
          </mc:Fallback>
        </mc:AlternateContent>
      </w:r>
    </w:p>
    <w:p w:rsidR="00BC2505" w:rsidRDefault="00BC2505">
      <w:pPr>
        <w:rPr>
          <w:rFonts w:ascii="Arial"/>
          <w:sz w:val="20"/>
        </w:rPr>
        <w:sectPr w:rsidR="00BC2505">
          <w:pgSz w:w="12240" w:h="15840"/>
          <w:pgMar w:top="1860" w:right="380" w:bottom="2360" w:left="1580" w:header="709" w:footer="2082" w:gutter="0"/>
          <w:cols w:space="720"/>
        </w:sectPr>
      </w:pPr>
    </w:p>
    <w:p w:rsidR="00BC2505" w:rsidRDefault="00713BE7">
      <w:pPr>
        <w:pStyle w:val="Textoindependiente"/>
        <w:ind w:left="366" w:right="1271"/>
        <w:jc w:val="both"/>
      </w:pPr>
      <w:r>
        <w:lastRenderedPageBreak/>
        <w:t>En</w:t>
      </w:r>
      <w:r>
        <w:rPr>
          <w:spacing w:val="-14"/>
        </w:rPr>
        <w:t xml:space="preserve"> </w:t>
      </w:r>
      <w:r>
        <w:t>relación</w:t>
      </w:r>
      <w:r>
        <w:rPr>
          <w:spacing w:val="-11"/>
        </w:rPr>
        <w:t xml:space="preserve"> </w:t>
      </w:r>
      <w:r>
        <w:t>con</w:t>
      </w:r>
      <w:r>
        <w:rPr>
          <w:spacing w:val="-4"/>
        </w:rPr>
        <w:t xml:space="preserve"> </w:t>
      </w:r>
      <w:r>
        <w:t>marzo</w:t>
      </w:r>
      <w:r>
        <w:rPr>
          <w:spacing w:val="-1"/>
        </w:rPr>
        <w:t xml:space="preserve"> </w:t>
      </w:r>
      <w:r>
        <w:t>del</w:t>
      </w:r>
      <w:r>
        <w:rPr>
          <w:spacing w:val="-5"/>
        </w:rPr>
        <w:t xml:space="preserve"> </w:t>
      </w:r>
      <w:r>
        <w:t>2024,</w:t>
      </w:r>
      <w:r>
        <w:rPr>
          <w:spacing w:val="-13"/>
        </w:rPr>
        <w:t xml:space="preserve"> </w:t>
      </w:r>
      <w:r>
        <w:t>se</w:t>
      </w:r>
      <w:r>
        <w:rPr>
          <w:spacing w:val="-13"/>
        </w:rPr>
        <w:t xml:space="preserve"> </w:t>
      </w:r>
      <w:r>
        <w:t>prestó</w:t>
      </w:r>
      <w:r>
        <w:rPr>
          <w:spacing w:val="-10"/>
        </w:rPr>
        <w:t xml:space="preserve"> </w:t>
      </w:r>
      <w:r>
        <w:t>la</w:t>
      </w:r>
      <w:r>
        <w:rPr>
          <w:spacing w:val="-15"/>
        </w:rPr>
        <w:t xml:space="preserve"> </w:t>
      </w:r>
      <w:r>
        <w:t>orientación</w:t>
      </w:r>
      <w:r>
        <w:rPr>
          <w:spacing w:val="-5"/>
        </w:rPr>
        <w:t xml:space="preserve"> </w:t>
      </w:r>
      <w:r>
        <w:t>y</w:t>
      </w:r>
      <w:r>
        <w:rPr>
          <w:spacing w:val="-17"/>
        </w:rPr>
        <w:t xml:space="preserve"> </w:t>
      </w:r>
      <w:r>
        <w:t>el</w:t>
      </w:r>
      <w:r>
        <w:rPr>
          <w:spacing w:val="-14"/>
        </w:rPr>
        <w:t xml:space="preserve"> </w:t>
      </w:r>
      <w:r>
        <w:t>direccionamiento</w:t>
      </w:r>
      <w:r>
        <w:rPr>
          <w:spacing w:val="-4"/>
        </w:rPr>
        <w:t xml:space="preserve"> </w:t>
      </w:r>
      <w:r>
        <w:t>por medio del canal presencial a 1.364 ciudadanos(as), con un promedio diario de atención de 75,78 ciudadanos(as)</w:t>
      </w:r>
    </w:p>
    <w:p w:rsidR="00BC2505" w:rsidRDefault="00713BE7">
      <w:pPr>
        <w:pStyle w:val="Textoindependiente"/>
        <w:spacing w:before="275"/>
        <w:ind w:left="366" w:right="1272"/>
        <w:jc w:val="both"/>
      </w:pPr>
      <w:r>
        <w:t>La asistencia durante marzo del 2024, en la Caja de la Vivienda Popular se distribuyó</w:t>
      </w:r>
      <w:r>
        <w:rPr>
          <w:spacing w:val="-17"/>
        </w:rPr>
        <w:t xml:space="preserve"> </w:t>
      </w:r>
      <w:r>
        <w:t>así:46,47%</w:t>
      </w:r>
      <w:r>
        <w:rPr>
          <w:spacing w:val="-12"/>
        </w:rPr>
        <w:t xml:space="preserve"> </w:t>
      </w:r>
      <w:r>
        <w:t>para</w:t>
      </w:r>
      <w:r>
        <w:rPr>
          <w:spacing w:val="-8"/>
        </w:rPr>
        <w:t xml:space="preserve"> </w:t>
      </w:r>
      <w:r>
        <w:t>la</w:t>
      </w:r>
      <w:r>
        <w:rPr>
          <w:spacing w:val="-10"/>
        </w:rPr>
        <w:t xml:space="preserve"> </w:t>
      </w:r>
      <w:r>
        <w:t>Dirección</w:t>
      </w:r>
      <w:r>
        <w:rPr>
          <w:spacing w:val="-9"/>
        </w:rPr>
        <w:t xml:space="preserve"> </w:t>
      </w:r>
      <w:r>
        <w:t>de</w:t>
      </w:r>
      <w:r>
        <w:rPr>
          <w:spacing w:val="-9"/>
        </w:rPr>
        <w:t xml:space="preserve"> </w:t>
      </w:r>
      <w:r>
        <w:t>Reasentamientos,</w:t>
      </w:r>
      <w:r>
        <w:rPr>
          <w:spacing w:val="-10"/>
        </w:rPr>
        <w:t xml:space="preserve"> </w:t>
      </w:r>
      <w:r>
        <w:t>para</w:t>
      </w:r>
      <w:r>
        <w:rPr>
          <w:spacing w:val="-10"/>
        </w:rPr>
        <w:t xml:space="preserve"> </w:t>
      </w:r>
      <w:r>
        <w:t>la</w:t>
      </w:r>
      <w:r>
        <w:rPr>
          <w:spacing w:val="-7"/>
        </w:rPr>
        <w:t xml:space="preserve"> </w:t>
      </w:r>
      <w:r>
        <w:t>Dirección</w:t>
      </w:r>
      <w:r>
        <w:rPr>
          <w:spacing w:val="-9"/>
        </w:rPr>
        <w:t xml:space="preserve"> </w:t>
      </w:r>
      <w:r>
        <w:t>de Urbanizaciones y Titulación 28,23%, para la Dirección de Mejoramiento de Vivienda 24,50%, para la Subdirección Financiera 0,52%, la Dirección de Mejoramiento</w:t>
      </w:r>
      <w:r>
        <w:rPr>
          <w:spacing w:val="-9"/>
        </w:rPr>
        <w:t xml:space="preserve"> </w:t>
      </w:r>
      <w:r>
        <w:t>de</w:t>
      </w:r>
      <w:r>
        <w:rPr>
          <w:spacing w:val="-9"/>
        </w:rPr>
        <w:t xml:space="preserve"> </w:t>
      </w:r>
      <w:r>
        <w:t>Barrios</w:t>
      </w:r>
      <w:r>
        <w:rPr>
          <w:spacing w:val="-7"/>
        </w:rPr>
        <w:t xml:space="preserve"> </w:t>
      </w:r>
      <w:r>
        <w:t>0,14</w:t>
      </w:r>
      <w:r>
        <w:rPr>
          <w:spacing w:val="-9"/>
        </w:rPr>
        <w:t xml:space="preserve"> </w:t>
      </w:r>
      <w:r>
        <w:t>y</w:t>
      </w:r>
      <w:r>
        <w:rPr>
          <w:spacing w:val="-10"/>
        </w:rPr>
        <w:t xml:space="preserve"> </w:t>
      </w:r>
      <w:r>
        <w:t>por</w:t>
      </w:r>
      <w:r>
        <w:rPr>
          <w:spacing w:val="-11"/>
        </w:rPr>
        <w:t xml:space="preserve"> </w:t>
      </w:r>
      <w:r>
        <w:t>último</w:t>
      </w:r>
      <w:r>
        <w:rPr>
          <w:spacing w:val="-7"/>
        </w:rPr>
        <w:t xml:space="preserve"> </w:t>
      </w:r>
      <w:r>
        <w:t>la</w:t>
      </w:r>
      <w:r>
        <w:rPr>
          <w:spacing w:val="-9"/>
        </w:rPr>
        <w:t xml:space="preserve"> </w:t>
      </w:r>
      <w:r>
        <w:t>Dirección</w:t>
      </w:r>
      <w:r>
        <w:rPr>
          <w:spacing w:val="-6"/>
        </w:rPr>
        <w:t xml:space="preserve"> </w:t>
      </w:r>
      <w:r>
        <w:t>General</w:t>
      </w:r>
      <w:r>
        <w:rPr>
          <w:spacing w:val="-10"/>
        </w:rPr>
        <w:t xml:space="preserve"> </w:t>
      </w:r>
      <w:r>
        <w:t>en</w:t>
      </w:r>
      <w:r>
        <w:rPr>
          <w:spacing w:val="-9"/>
        </w:rPr>
        <w:t xml:space="preserve"> </w:t>
      </w:r>
      <w:r>
        <w:t>conjunto</w:t>
      </w:r>
      <w:r>
        <w:rPr>
          <w:spacing w:val="-7"/>
        </w:rPr>
        <w:t xml:space="preserve"> </w:t>
      </w:r>
      <w:r>
        <w:t>con</w:t>
      </w:r>
      <w:r>
        <w:rPr>
          <w:spacing w:val="-9"/>
        </w:rPr>
        <w:t xml:space="preserve"> </w:t>
      </w:r>
      <w:r>
        <w:t>la Dirección Juríd</w:t>
      </w:r>
      <w:r>
        <w:t>ica un 0,07% respectivamente.</w:t>
      </w:r>
    </w:p>
    <w:p w:rsidR="00BC2505" w:rsidRDefault="00BC2505">
      <w:pPr>
        <w:pStyle w:val="Textoindependiente"/>
      </w:pPr>
    </w:p>
    <w:p w:rsidR="00BC2505" w:rsidRDefault="00BC2505">
      <w:pPr>
        <w:pStyle w:val="Textoindependiente"/>
      </w:pPr>
    </w:p>
    <w:p w:rsidR="00BC2505" w:rsidRDefault="00713BE7">
      <w:pPr>
        <w:pStyle w:val="Ttulo1"/>
        <w:numPr>
          <w:ilvl w:val="1"/>
          <w:numId w:val="4"/>
        </w:numPr>
        <w:tabs>
          <w:tab w:val="left" w:pos="1571"/>
        </w:tabs>
        <w:jc w:val="left"/>
      </w:pPr>
      <w:r>
        <w:t>DETALLE</w:t>
      </w:r>
      <w:r>
        <w:rPr>
          <w:spacing w:val="-5"/>
        </w:rPr>
        <w:t xml:space="preserve"> </w:t>
      </w:r>
      <w:r>
        <w:t>DE</w:t>
      </w:r>
      <w:r>
        <w:rPr>
          <w:spacing w:val="-6"/>
        </w:rPr>
        <w:t xml:space="preserve"> </w:t>
      </w:r>
      <w:r>
        <w:t>LA</w:t>
      </w:r>
      <w:r>
        <w:rPr>
          <w:spacing w:val="-9"/>
        </w:rPr>
        <w:t xml:space="preserve"> </w:t>
      </w:r>
      <w:r>
        <w:t>ATENCIÓN</w:t>
      </w:r>
      <w:r>
        <w:rPr>
          <w:spacing w:val="-7"/>
        </w:rPr>
        <w:t xml:space="preserve"> </w:t>
      </w:r>
      <w:r>
        <w:t>POR</w:t>
      </w:r>
      <w:r>
        <w:rPr>
          <w:spacing w:val="-6"/>
        </w:rPr>
        <w:t xml:space="preserve"> </w:t>
      </w:r>
      <w:r>
        <w:t>EL</w:t>
      </w:r>
      <w:r>
        <w:rPr>
          <w:spacing w:val="-7"/>
        </w:rPr>
        <w:t xml:space="preserve"> </w:t>
      </w:r>
      <w:r>
        <w:t>CANAL</w:t>
      </w:r>
      <w:r>
        <w:rPr>
          <w:spacing w:val="-4"/>
        </w:rPr>
        <w:t xml:space="preserve"> </w:t>
      </w:r>
      <w:r>
        <w:t>PRESENCIAL</w:t>
      </w:r>
      <w:r>
        <w:rPr>
          <w:spacing w:val="-4"/>
        </w:rPr>
        <w:t xml:space="preserve"> </w:t>
      </w:r>
      <w:r>
        <w:t>DE</w:t>
      </w:r>
      <w:r>
        <w:rPr>
          <w:spacing w:val="-8"/>
        </w:rPr>
        <w:t xml:space="preserve"> </w:t>
      </w:r>
      <w:r>
        <w:rPr>
          <w:spacing w:val="-5"/>
        </w:rPr>
        <w:t>LAS</w:t>
      </w:r>
    </w:p>
    <w:p w:rsidR="00BC2505" w:rsidRDefault="00713BE7">
      <w:pPr>
        <w:spacing w:before="44"/>
        <w:ind w:left="3643"/>
        <w:rPr>
          <w:rFonts w:ascii="Arial"/>
          <w:b/>
          <w:sz w:val="24"/>
        </w:rPr>
      </w:pPr>
      <w:r>
        <w:rPr>
          <w:rFonts w:ascii="Arial"/>
          <w:b/>
          <w:sz w:val="24"/>
        </w:rPr>
        <w:t>DIFERENTES</w:t>
      </w:r>
      <w:r>
        <w:rPr>
          <w:rFonts w:ascii="Arial"/>
          <w:b/>
          <w:spacing w:val="-4"/>
          <w:sz w:val="24"/>
        </w:rPr>
        <w:t xml:space="preserve"> </w:t>
      </w:r>
      <w:r>
        <w:rPr>
          <w:rFonts w:ascii="Arial"/>
          <w:b/>
          <w:spacing w:val="-2"/>
          <w:sz w:val="24"/>
        </w:rPr>
        <w:t>DEPENDENCIAS</w:t>
      </w:r>
    </w:p>
    <w:p w:rsidR="00BC2505" w:rsidRDefault="00713BE7">
      <w:pPr>
        <w:pStyle w:val="Ttulo2"/>
        <w:numPr>
          <w:ilvl w:val="0"/>
          <w:numId w:val="3"/>
        </w:numPr>
        <w:tabs>
          <w:tab w:val="left" w:pos="792"/>
        </w:tabs>
        <w:spacing w:before="237"/>
        <w:ind w:left="792" w:hanging="363"/>
        <w:rPr>
          <w:u w:val="none"/>
        </w:rPr>
      </w:pPr>
      <w:r>
        <w:rPr>
          <w:u w:val="thick"/>
        </w:rPr>
        <w:t>Dirección</w:t>
      </w:r>
      <w:r>
        <w:rPr>
          <w:spacing w:val="-9"/>
          <w:u w:val="thick"/>
        </w:rPr>
        <w:t xml:space="preserve"> </w:t>
      </w:r>
      <w:r>
        <w:rPr>
          <w:u w:val="thick"/>
        </w:rPr>
        <w:t>de</w:t>
      </w:r>
      <w:r>
        <w:rPr>
          <w:spacing w:val="-9"/>
          <w:u w:val="thick"/>
        </w:rPr>
        <w:t xml:space="preserve"> </w:t>
      </w:r>
      <w:r>
        <w:rPr>
          <w:spacing w:val="-2"/>
          <w:u w:val="thick"/>
        </w:rPr>
        <w:t>Reasentamientos</w:t>
      </w:r>
    </w:p>
    <w:p w:rsidR="00BC2505" w:rsidRDefault="00713BE7">
      <w:pPr>
        <w:pStyle w:val="Textoindependiente"/>
        <w:spacing w:before="243"/>
        <w:ind w:left="366" w:right="818"/>
        <w:jc w:val="both"/>
      </w:pPr>
      <w:r>
        <w:t>Con referencia a la Dirección de Reasentamientos asistieron</w:t>
      </w:r>
      <w:r>
        <w:t xml:space="preserve"> 634 (46,48%) ciudadanos(as) se acercaron a esta dependencia, durante marzo del 2024, de los cuales</w:t>
      </w:r>
      <w:r>
        <w:rPr>
          <w:spacing w:val="-17"/>
        </w:rPr>
        <w:t xml:space="preserve"> </w:t>
      </w:r>
      <w:r>
        <w:t>la</w:t>
      </w:r>
      <w:r>
        <w:rPr>
          <w:spacing w:val="-17"/>
        </w:rPr>
        <w:t xml:space="preserve"> </w:t>
      </w:r>
      <w:r>
        <w:t>gran</w:t>
      </w:r>
      <w:r>
        <w:rPr>
          <w:spacing w:val="-16"/>
        </w:rPr>
        <w:t xml:space="preserve"> </w:t>
      </w:r>
      <w:r>
        <w:t>mayoría,</w:t>
      </w:r>
      <w:r>
        <w:rPr>
          <w:spacing w:val="-17"/>
        </w:rPr>
        <w:t xml:space="preserve"> </w:t>
      </w:r>
      <w:r>
        <w:t>es</w:t>
      </w:r>
      <w:r>
        <w:rPr>
          <w:spacing w:val="-17"/>
        </w:rPr>
        <w:t xml:space="preserve"> </w:t>
      </w:r>
      <w:r>
        <w:t>decir</w:t>
      </w:r>
      <w:r>
        <w:rPr>
          <w:spacing w:val="-17"/>
        </w:rPr>
        <w:t xml:space="preserve"> </w:t>
      </w:r>
      <w:r>
        <w:t>el</w:t>
      </w:r>
      <w:r>
        <w:rPr>
          <w:spacing w:val="-16"/>
        </w:rPr>
        <w:t xml:space="preserve"> </w:t>
      </w:r>
      <w:r>
        <w:t>70,35%</w:t>
      </w:r>
      <w:r>
        <w:rPr>
          <w:spacing w:val="-17"/>
        </w:rPr>
        <w:t xml:space="preserve"> </w:t>
      </w:r>
      <w:r>
        <w:t>(446)</w:t>
      </w:r>
      <w:r>
        <w:rPr>
          <w:spacing w:val="-17"/>
        </w:rPr>
        <w:t xml:space="preserve"> </w:t>
      </w:r>
      <w:r>
        <w:t>se</w:t>
      </w:r>
      <w:r>
        <w:rPr>
          <w:spacing w:val="-16"/>
        </w:rPr>
        <w:t xml:space="preserve"> </w:t>
      </w:r>
      <w:r>
        <w:t>acercó</w:t>
      </w:r>
      <w:r>
        <w:rPr>
          <w:spacing w:val="-17"/>
        </w:rPr>
        <w:t xml:space="preserve"> </w:t>
      </w:r>
      <w:r>
        <w:t>para</w:t>
      </w:r>
      <w:r>
        <w:rPr>
          <w:spacing w:val="-17"/>
        </w:rPr>
        <w:t xml:space="preserve"> </w:t>
      </w:r>
      <w:r>
        <w:t>averiguar</w:t>
      </w:r>
      <w:r>
        <w:rPr>
          <w:spacing w:val="-16"/>
        </w:rPr>
        <w:t xml:space="preserve"> </w:t>
      </w:r>
      <w:r>
        <w:t>el</w:t>
      </w:r>
      <w:r>
        <w:rPr>
          <w:spacing w:val="-17"/>
        </w:rPr>
        <w:t xml:space="preserve"> </w:t>
      </w:r>
      <w:r>
        <w:t>estado</w:t>
      </w:r>
      <w:r>
        <w:rPr>
          <w:spacing w:val="-17"/>
        </w:rPr>
        <w:t xml:space="preserve"> </w:t>
      </w:r>
      <w:r>
        <w:t xml:space="preserve">del </w:t>
      </w:r>
      <w:r>
        <w:rPr>
          <w:spacing w:val="-2"/>
        </w:rPr>
        <w:t>proceso.</w:t>
      </w:r>
    </w:p>
    <w:p w:rsidR="00BC2505" w:rsidRDefault="00BC2505">
      <w:pPr>
        <w:pStyle w:val="Textoindependiente"/>
        <w:spacing w:before="48"/>
        <w:rPr>
          <w:sz w:val="20"/>
        </w:rPr>
      </w:pPr>
    </w:p>
    <w:tbl>
      <w:tblPr>
        <w:tblStyle w:val="TableNormal"/>
        <w:tblW w:w="0" w:type="auto"/>
        <w:tblInd w:w="578" w:type="dxa"/>
        <w:tblBorders>
          <w:top w:val="single" w:sz="4" w:space="0" w:color="46ACC5"/>
          <w:left w:val="single" w:sz="4" w:space="0" w:color="46ACC5"/>
          <w:bottom w:val="single" w:sz="4" w:space="0" w:color="46ACC5"/>
          <w:right w:val="single" w:sz="4" w:space="0" w:color="46ACC5"/>
          <w:insideH w:val="single" w:sz="4" w:space="0" w:color="46ACC5"/>
          <w:insideV w:val="single" w:sz="4" w:space="0" w:color="46ACC5"/>
        </w:tblBorders>
        <w:tblLayout w:type="fixed"/>
        <w:tblLook w:val="01E0" w:firstRow="1" w:lastRow="1" w:firstColumn="1" w:lastColumn="1" w:noHBand="0" w:noVBand="0"/>
      </w:tblPr>
      <w:tblGrid>
        <w:gridCol w:w="4282"/>
        <w:gridCol w:w="3174"/>
        <w:gridCol w:w="1896"/>
      </w:tblGrid>
      <w:tr w:rsidR="00BC2505">
        <w:trPr>
          <w:trHeight w:val="412"/>
        </w:trPr>
        <w:tc>
          <w:tcPr>
            <w:tcW w:w="9352" w:type="dxa"/>
            <w:gridSpan w:val="3"/>
            <w:tcBorders>
              <w:bottom w:val="nil"/>
            </w:tcBorders>
            <w:shd w:val="clear" w:color="auto" w:fill="2C849B"/>
          </w:tcPr>
          <w:p w:rsidR="00BC2505" w:rsidRDefault="00713BE7">
            <w:pPr>
              <w:pStyle w:val="TableParagraph"/>
              <w:spacing w:before="86"/>
              <w:ind w:left="36"/>
              <w:jc w:val="center"/>
              <w:rPr>
                <w:rFonts w:ascii="Arial" w:hAnsi="Arial"/>
                <w:b/>
              </w:rPr>
            </w:pPr>
            <w:r>
              <w:rPr>
                <w:rFonts w:ascii="Arial" w:hAnsi="Arial"/>
                <w:b/>
                <w:color w:val="FFFFFF"/>
                <w:spacing w:val="-2"/>
              </w:rPr>
              <w:t>DIRECCIÓN</w:t>
            </w:r>
            <w:r>
              <w:rPr>
                <w:rFonts w:ascii="Arial" w:hAnsi="Arial"/>
                <w:b/>
                <w:color w:val="FFFFFF"/>
                <w:spacing w:val="-9"/>
              </w:rPr>
              <w:t xml:space="preserve"> </w:t>
            </w:r>
            <w:r>
              <w:rPr>
                <w:rFonts w:ascii="Arial" w:hAnsi="Arial"/>
                <w:b/>
                <w:color w:val="FFFFFF"/>
                <w:spacing w:val="-2"/>
              </w:rPr>
              <w:t>DE</w:t>
            </w:r>
            <w:r>
              <w:rPr>
                <w:rFonts w:ascii="Arial" w:hAnsi="Arial"/>
                <w:b/>
                <w:color w:val="FFFFFF"/>
                <w:spacing w:val="-10"/>
              </w:rPr>
              <w:t xml:space="preserve"> </w:t>
            </w:r>
            <w:r>
              <w:rPr>
                <w:rFonts w:ascii="Arial" w:hAnsi="Arial"/>
                <w:b/>
                <w:color w:val="FFFFFF"/>
                <w:spacing w:val="-2"/>
              </w:rPr>
              <w:t>REASENTAMIENTOS</w:t>
            </w:r>
          </w:p>
        </w:tc>
      </w:tr>
      <w:tr w:rsidR="00BC2505">
        <w:trPr>
          <w:trHeight w:val="605"/>
        </w:trPr>
        <w:tc>
          <w:tcPr>
            <w:tcW w:w="4282" w:type="dxa"/>
            <w:tcBorders>
              <w:top w:val="nil"/>
              <w:left w:val="single" w:sz="4" w:space="0" w:color="92CDDC"/>
              <w:bottom w:val="single" w:sz="4" w:space="0" w:color="92CDDC"/>
              <w:right w:val="single" w:sz="4" w:space="0" w:color="92CDDC"/>
            </w:tcBorders>
            <w:shd w:val="clear" w:color="auto" w:fill="46ACC5"/>
          </w:tcPr>
          <w:p w:rsidR="00BC2505" w:rsidRDefault="00713BE7">
            <w:pPr>
              <w:pStyle w:val="TableParagraph"/>
              <w:spacing w:before="194"/>
              <w:ind w:left="1101"/>
              <w:rPr>
                <w:rFonts w:ascii="Arial" w:hAnsi="Arial"/>
                <w:b/>
                <w:sz w:val="20"/>
              </w:rPr>
            </w:pPr>
            <w:r>
              <w:rPr>
                <w:rFonts w:ascii="Arial" w:hAnsi="Arial"/>
                <w:b/>
                <w:color w:val="FFFFFF"/>
                <w:spacing w:val="-2"/>
                <w:sz w:val="20"/>
              </w:rPr>
              <w:t>TRÁMITE</w:t>
            </w:r>
            <w:r>
              <w:rPr>
                <w:rFonts w:ascii="Arial" w:hAnsi="Arial"/>
                <w:b/>
                <w:color w:val="FFFFFF"/>
                <w:spacing w:val="-10"/>
                <w:sz w:val="20"/>
              </w:rPr>
              <w:t xml:space="preserve"> </w:t>
            </w:r>
            <w:r>
              <w:rPr>
                <w:rFonts w:ascii="Arial" w:hAnsi="Arial"/>
                <w:b/>
                <w:color w:val="FFFFFF"/>
                <w:spacing w:val="-2"/>
                <w:sz w:val="20"/>
              </w:rPr>
              <w:t>O</w:t>
            </w:r>
            <w:r>
              <w:rPr>
                <w:rFonts w:ascii="Arial" w:hAnsi="Arial"/>
                <w:b/>
                <w:color w:val="FFFFFF"/>
                <w:spacing w:val="-6"/>
                <w:sz w:val="20"/>
              </w:rPr>
              <w:t xml:space="preserve"> </w:t>
            </w:r>
            <w:r>
              <w:rPr>
                <w:rFonts w:ascii="Arial" w:hAnsi="Arial"/>
                <w:b/>
                <w:color w:val="FFFFFF"/>
                <w:spacing w:val="-2"/>
                <w:sz w:val="20"/>
              </w:rPr>
              <w:t>SERVICIO</w:t>
            </w:r>
          </w:p>
        </w:tc>
        <w:tc>
          <w:tcPr>
            <w:tcW w:w="3174" w:type="dxa"/>
            <w:tcBorders>
              <w:top w:val="nil"/>
              <w:left w:val="single" w:sz="4" w:space="0" w:color="92CDDC"/>
              <w:bottom w:val="single" w:sz="4" w:space="0" w:color="92CDDC"/>
              <w:right w:val="single" w:sz="4" w:space="0" w:color="92CDDC"/>
            </w:tcBorders>
            <w:shd w:val="clear" w:color="auto" w:fill="46ACC5"/>
          </w:tcPr>
          <w:p w:rsidR="00BC2505" w:rsidRDefault="00713BE7">
            <w:pPr>
              <w:pStyle w:val="TableParagraph"/>
              <w:spacing w:before="74"/>
              <w:ind w:left="898" w:hanging="185"/>
              <w:rPr>
                <w:rFonts w:ascii="Arial"/>
                <w:b/>
                <w:sz w:val="20"/>
              </w:rPr>
            </w:pPr>
            <w:r>
              <w:rPr>
                <w:rFonts w:ascii="Arial"/>
                <w:b/>
                <w:color w:val="FFFFFF"/>
                <w:spacing w:val="-4"/>
                <w:sz w:val="20"/>
              </w:rPr>
              <w:t>CIUDADANOS</w:t>
            </w:r>
            <w:r>
              <w:rPr>
                <w:rFonts w:ascii="Arial"/>
                <w:b/>
                <w:color w:val="FFFFFF"/>
                <w:spacing w:val="-10"/>
                <w:sz w:val="20"/>
              </w:rPr>
              <w:t xml:space="preserve"> </w:t>
            </w:r>
            <w:r>
              <w:rPr>
                <w:rFonts w:ascii="Arial"/>
                <w:b/>
                <w:color w:val="FFFFFF"/>
                <w:spacing w:val="-4"/>
                <w:sz w:val="20"/>
              </w:rPr>
              <w:t xml:space="preserve">(AS) </w:t>
            </w:r>
            <w:r>
              <w:rPr>
                <w:rFonts w:ascii="Arial"/>
                <w:b/>
                <w:color w:val="FFFFFF"/>
                <w:spacing w:val="-2"/>
                <w:sz w:val="20"/>
              </w:rPr>
              <w:t>ATENDIDOS(AS)</w:t>
            </w:r>
          </w:p>
        </w:tc>
        <w:tc>
          <w:tcPr>
            <w:tcW w:w="1896" w:type="dxa"/>
            <w:tcBorders>
              <w:top w:val="nil"/>
              <w:left w:val="single" w:sz="4" w:space="0" w:color="92CDDC"/>
              <w:bottom w:val="single" w:sz="4" w:space="0" w:color="92CDDC"/>
              <w:right w:val="single" w:sz="4" w:space="0" w:color="92CDDC"/>
            </w:tcBorders>
            <w:shd w:val="clear" w:color="auto" w:fill="46ACC5"/>
          </w:tcPr>
          <w:p w:rsidR="00BC2505" w:rsidRDefault="00713BE7">
            <w:pPr>
              <w:pStyle w:val="TableParagraph"/>
              <w:spacing w:before="194"/>
              <w:ind w:right="24"/>
              <w:jc w:val="center"/>
              <w:rPr>
                <w:rFonts w:ascii="Arial"/>
                <w:b/>
                <w:sz w:val="20"/>
              </w:rPr>
            </w:pPr>
            <w:r>
              <w:rPr>
                <w:rFonts w:ascii="Arial"/>
                <w:b/>
                <w:color w:val="FFFFFF"/>
                <w:spacing w:val="-2"/>
                <w:sz w:val="20"/>
              </w:rPr>
              <w:t>PORCENTAJE</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1113"/>
            </w:pPr>
            <w:r>
              <w:t>Estado</w:t>
            </w:r>
            <w:r>
              <w:rPr>
                <w:spacing w:val="-3"/>
              </w:rPr>
              <w:t xml:space="preserve"> </w:t>
            </w:r>
            <w:r>
              <w:t>del</w:t>
            </w:r>
            <w:r>
              <w:rPr>
                <w:spacing w:val="-2"/>
              </w:rPr>
              <w:t xml:space="preserve"> proceso</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jc w:val="center"/>
            </w:pPr>
            <w:r>
              <w:rPr>
                <w:spacing w:val="-5"/>
              </w:rPr>
              <w:t>446</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right="3"/>
              <w:jc w:val="center"/>
            </w:pPr>
            <w:r>
              <w:rPr>
                <w:spacing w:val="-2"/>
              </w:rPr>
              <w:t>70,35%</w:t>
            </w:r>
          </w:p>
        </w:tc>
      </w:tr>
      <w:tr w:rsidR="00BC2505">
        <w:trPr>
          <w:trHeight w:val="383"/>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484"/>
            </w:pPr>
            <w:r>
              <w:rPr>
                <w:spacing w:val="-2"/>
              </w:rPr>
              <w:t>Relocalización</w:t>
            </w:r>
            <w:r>
              <w:rPr>
                <w:spacing w:val="8"/>
              </w:rPr>
              <w:t xml:space="preserve"> </w:t>
            </w:r>
            <w:r>
              <w:rPr>
                <w:spacing w:val="-2"/>
              </w:rPr>
              <w:t>transitoria</w:t>
            </w:r>
            <w:r>
              <w:rPr>
                <w:spacing w:val="5"/>
              </w:rPr>
              <w:t xml:space="preserve"> </w:t>
            </w:r>
            <w:r>
              <w:rPr>
                <w:spacing w:val="-2"/>
              </w:rPr>
              <w:t>(pago)</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jc w:val="center"/>
            </w:pPr>
            <w:r>
              <w:rPr>
                <w:spacing w:val="-5"/>
              </w:rPr>
              <w:t>109</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right="3"/>
              <w:jc w:val="center"/>
            </w:pPr>
            <w:r>
              <w:rPr>
                <w:spacing w:val="-2"/>
              </w:rPr>
              <w:t>17,19%</w:t>
            </w:r>
          </w:p>
        </w:tc>
      </w:tr>
      <w:tr w:rsidR="00BC2505">
        <w:trPr>
          <w:trHeight w:val="385"/>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496"/>
            </w:pPr>
            <w:r>
              <w:t>Radicación</w:t>
            </w:r>
            <w:r>
              <w:rPr>
                <w:spacing w:val="-11"/>
              </w:rPr>
              <w:t xml:space="preserve"> </w:t>
            </w:r>
            <w:r>
              <w:t>contrato</w:t>
            </w:r>
            <w:r>
              <w:rPr>
                <w:spacing w:val="-7"/>
              </w:rPr>
              <w:t xml:space="preserve"> </w:t>
            </w:r>
            <w:r>
              <w:t>de</w:t>
            </w:r>
            <w:r>
              <w:rPr>
                <w:spacing w:val="-10"/>
              </w:rPr>
              <w:t xml:space="preserve"> </w:t>
            </w:r>
            <w:r>
              <w:rPr>
                <w:spacing w:val="-2"/>
              </w:rPr>
              <w:t>arriendo</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3"/>
              <w:jc w:val="center"/>
            </w:pPr>
            <w:r>
              <w:rPr>
                <w:spacing w:val="-5"/>
              </w:rPr>
              <w:t>30</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4,73%</w:t>
            </w:r>
          </w:p>
        </w:tc>
      </w:tr>
      <w:tr w:rsidR="00BC2505">
        <w:trPr>
          <w:trHeight w:val="385"/>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1070"/>
            </w:pPr>
            <w:r>
              <w:t>Ingreso</w:t>
            </w:r>
            <w:r>
              <w:rPr>
                <w:spacing w:val="-7"/>
              </w:rPr>
              <w:t xml:space="preserve"> </w:t>
            </w:r>
            <w:r>
              <w:t>al</w:t>
            </w:r>
            <w:r>
              <w:rPr>
                <w:spacing w:val="-5"/>
              </w:rPr>
              <w:t xml:space="preserve"> </w:t>
            </w:r>
            <w:r>
              <w:rPr>
                <w:spacing w:val="-2"/>
              </w:rPr>
              <w:t>programa</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3"/>
              <w:jc w:val="center"/>
            </w:pPr>
            <w:r>
              <w:rPr>
                <w:spacing w:val="-5"/>
              </w:rPr>
              <w:t>20</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3,15%</w:t>
            </w:r>
          </w:p>
        </w:tc>
      </w:tr>
      <w:tr w:rsidR="00BC2505">
        <w:trPr>
          <w:trHeight w:val="383"/>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1084"/>
            </w:pPr>
            <w:r>
              <w:t>Entrega</w:t>
            </w:r>
            <w:r>
              <w:rPr>
                <w:spacing w:val="-6"/>
              </w:rPr>
              <w:t xml:space="preserve"> </w:t>
            </w:r>
            <w:r>
              <w:t>de</w:t>
            </w:r>
            <w:r>
              <w:rPr>
                <w:spacing w:val="-5"/>
              </w:rPr>
              <w:t xml:space="preserve"> </w:t>
            </w:r>
            <w:r>
              <w:rPr>
                <w:spacing w:val="-2"/>
              </w:rPr>
              <w:t>vivienda</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8</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1,26%</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4"/>
              <w:ind w:left="681"/>
            </w:pPr>
            <w:r>
              <w:t>Negociación</w:t>
            </w:r>
            <w:r>
              <w:rPr>
                <w:spacing w:val="-13"/>
              </w:rPr>
              <w:t xml:space="preserve"> </w:t>
            </w:r>
            <w:r>
              <w:t>vivienda</w:t>
            </w:r>
            <w:r>
              <w:rPr>
                <w:spacing w:val="-13"/>
              </w:rPr>
              <w:t xml:space="preserve"> </w:t>
            </w:r>
            <w:r>
              <w:rPr>
                <w:spacing w:val="-2"/>
              </w:rPr>
              <w:t>usada</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4"/>
              <w:ind w:left="84" w:right="5"/>
              <w:jc w:val="center"/>
            </w:pPr>
            <w:r>
              <w:rPr>
                <w:spacing w:val="-10"/>
              </w:rPr>
              <w:t>7</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4"/>
              <w:jc w:val="center"/>
            </w:pPr>
            <w:r>
              <w:rPr>
                <w:spacing w:val="-2"/>
              </w:rPr>
              <w:t>1,10%</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1022"/>
            </w:pPr>
            <w:r>
              <w:t>Desembolso</w:t>
            </w:r>
            <w:r>
              <w:rPr>
                <w:spacing w:val="-13"/>
              </w:rPr>
              <w:t xml:space="preserve"> </w:t>
            </w:r>
            <w:r>
              <w:rPr>
                <w:spacing w:val="-2"/>
              </w:rPr>
              <w:t>mejoras</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5</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0,79%</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991"/>
            </w:pPr>
            <w:r>
              <w:t>Selección</w:t>
            </w:r>
            <w:r>
              <w:rPr>
                <w:spacing w:val="-8"/>
              </w:rPr>
              <w:t xml:space="preserve"> </w:t>
            </w:r>
            <w:r>
              <w:t>de</w:t>
            </w:r>
            <w:r>
              <w:rPr>
                <w:spacing w:val="-7"/>
              </w:rPr>
              <w:t xml:space="preserve"> </w:t>
            </w:r>
            <w:r>
              <w:rPr>
                <w:spacing w:val="-2"/>
              </w:rPr>
              <w:t>vivienda</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3</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0,47%</w:t>
            </w:r>
          </w:p>
        </w:tc>
      </w:tr>
      <w:tr w:rsidR="00BC2505">
        <w:trPr>
          <w:trHeight w:val="385"/>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959"/>
            </w:pPr>
            <w:r>
              <w:t>Respuesta</w:t>
            </w:r>
            <w:r>
              <w:rPr>
                <w:spacing w:val="-6"/>
              </w:rPr>
              <w:t xml:space="preserve"> </w:t>
            </w:r>
            <w:r>
              <w:t>al</w:t>
            </w:r>
            <w:r>
              <w:rPr>
                <w:spacing w:val="-6"/>
              </w:rPr>
              <w:t xml:space="preserve"> </w:t>
            </w:r>
            <w:r>
              <w:rPr>
                <w:spacing w:val="-2"/>
              </w:rPr>
              <w:t>radicado</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2</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0,32%</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1281"/>
            </w:pPr>
            <w:r>
              <w:t>Solicitud</w:t>
            </w:r>
            <w:r>
              <w:rPr>
                <w:spacing w:val="-7"/>
              </w:rPr>
              <w:t xml:space="preserve"> </w:t>
            </w:r>
            <w:r>
              <w:t>de</w:t>
            </w:r>
            <w:r>
              <w:rPr>
                <w:spacing w:val="-5"/>
              </w:rPr>
              <w:t xml:space="preserve"> </w:t>
            </w:r>
            <w:r>
              <w:rPr>
                <w:spacing w:val="-4"/>
              </w:rPr>
              <w:t>cita</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2</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0,32%</w:t>
            </w:r>
          </w:p>
        </w:tc>
      </w:tr>
      <w:tr w:rsidR="00BC2505">
        <w:trPr>
          <w:trHeight w:val="386"/>
        </w:trPr>
        <w:tc>
          <w:tcPr>
            <w:tcW w:w="4282"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722"/>
            </w:pPr>
            <w:r>
              <w:t>Certificación</w:t>
            </w:r>
            <w:r>
              <w:rPr>
                <w:spacing w:val="-8"/>
              </w:rPr>
              <w:t xml:space="preserve"> </w:t>
            </w:r>
            <w:r>
              <w:t>de</w:t>
            </w:r>
            <w:r>
              <w:rPr>
                <w:spacing w:val="-9"/>
              </w:rPr>
              <w:t xml:space="preserve"> </w:t>
            </w:r>
            <w:r>
              <w:rPr>
                <w:spacing w:val="-2"/>
              </w:rPr>
              <w:t>vinculación</w:t>
            </w:r>
          </w:p>
        </w:tc>
        <w:tc>
          <w:tcPr>
            <w:tcW w:w="317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ind w:left="84" w:right="5"/>
              <w:jc w:val="center"/>
            </w:pPr>
            <w:r>
              <w:rPr>
                <w:spacing w:val="-10"/>
              </w:rPr>
              <w:t>1</w:t>
            </w:r>
          </w:p>
        </w:tc>
        <w:tc>
          <w:tcPr>
            <w:tcW w:w="189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2"/>
              <w:jc w:val="center"/>
            </w:pPr>
            <w:r>
              <w:rPr>
                <w:spacing w:val="-2"/>
              </w:rPr>
              <w:t>0,16%</w:t>
            </w:r>
          </w:p>
        </w:tc>
      </w:tr>
    </w:tbl>
    <w:p w:rsidR="00BC2505" w:rsidRDefault="00BC2505">
      <w:pPr>
        <w:jc w:val="center"/>
        <w:sectPr w:rsidR="00BC2505">
          <w:pgSz w:w="12240" w:h="15840"/>
          <w:pgMar w:top="1860" w:right="380" w:bottom="2340" w:left="1580" w:header="709" w:footer="2082" w:gutter="0"/>
          <w:cols w:space="720"/>
        </w:sectPr>
      </w:pPr>
    </w:p>
    <w:tbl>
      <w:tblPr>
        <w:tblStyle w:val="TableNormal"/>
        <w:tblW w:w="0" w:type="auto"/>
        <w:tblInd w:w="57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4282"/>
        <w:gridCol w:w="3174"/>
        <w:gridCol w:w="1896"/>
      </w:tblGrid>
      <w:tr w:rsidR="00BC2505">
        <w:trPr>
          <w:trHeight w:val="385"/>
        </w:trPr>
        <w:tc>
          <w:tcPr>
            <w:tcW w:w="4282" w:type="dxa"/>
          </w:tcPr>
          <w:p w:rsidR="00BC2505" w:rsidRDefault="00713BE7">
            <w:pPr>
              <w:pStyle w:val="TableParagraph"/>
              <w:spacing w:before="72"/>
              <w:ind w:left="955"/>
            </w:pPr>
            <w:r>
              <w:lastRenderedPageBreak/>
              <w:t>Notificación</w:t>
            </w:r>
            <w:r>
              <w:rPr>
                <w:spacing w:val="-14"/>
              </w:rPr>
              <w:t xml:space="preserve"> </w:t>
            </w:r>
            <w:r>
              <w:rPr>
                <w:spacing w:val="-2"/>
              </w:rPr>
              <w:t>resolución</w:t>
            </w:r>
          </w:p>
        </w:tc>
        <w:tc>
          <w:tcPr>
            <w:tcW w:w="3174" w:type="dxa"/>
          </w:tcPr>
          <w:p w:rsidR="00BC2505" w:rsidRDefault="00713BE7">
            <w:pPr>
              <w:pStyle w:val="TableParagraph"/>
              <w:spacing w:before="72"/>
              <w:ind w:left="0" w:right="1478"/>
              <w:jc w:val="right"/>
            </w:pPr>
            <w:r>
              <w:rPr>
                <w:spacing w:val="-10"/>
              </w:rPr>
              <w:t>1</w:t>
            </w:r>
          </w:p>
        </w:tc>
        <w:tc>
          <w:tcPr>
            <w:tcW w:w="1896" w:type="dxa"/>
          </w:tcPr>
          <w:p w:rsidR="00BC2505" w:rsidRDefault="00713BE7">
            <w:pPr>
              <w:pStyle w:val="TableParagraph"/>
              <w:spacing w:before="72"/>
              <w:jc w:val="center"/>
            </w:pPr>
            <w:r>
              <w:rPr>
                <w:spacing w:val="-2"/>
              </w:rPr>
              <w:t>0,16%</w:t>
            </w:r>
          </w:p>
        </w:tc>
      </w:tr>
      <w:tr w:rsidR="00BC2505">
        <w:trPr>
          <w:trHeight w:val="381"/>
        </w:trPr>
        <w:tc>
          <w:tcPr>
            <w:tcW w:w="4282" w:type="dxa"/>
            <w:shd w:val="clear" w:color="auto" w:fill="DAECF3"/>
          </w:tcPr>
          <w:p w:rsidR="00BC2505" w:rsidRDefault="00713BE7">
            <w:pPr>
              <w:pStyle w:val="TableParagraph"/>
              <w:spacing w:before="7"/>
              <w:ind w:left="129"/>
              <w:jc w:val="center"/>
              <w:rPr>
                <w:rFonts w:ascii="Arial"/>
                <w:b/>
              </w:rPr>
            </w:pPr>
            <w:r>
              <w:rPr>
                <w:rFonts w:ascii="Arial"/>
                <w:b/>
                <w:spacing w:val="-2"/>
              </w:rPr>
              <w:t>Total</w:t>
            </w:r>
          </w:p>
        </w:tc>
        <w:tc>
          <w:tcPr>
            <w:tcW w:w="3174" w:type="dxa"/>
            <w:shd w:val="clear" w:color="auto" w:fill="DAECF3"/>
          </w:tcPr>
          <w:p w:rsidR="00BC2505" w:rsidRDefault="00713BE7">
            <w:pPr>
              <w:pStyle w:val="TableParagraph"/>
              <w:spacing w:before="7"/>
              <w:ind w:left="0" w:right="1500"/>
              <w:jc w:val="right"/>
              <w:rPr>
                <w:rFonts w:ascii="Arial"/>
                <w:b/>
              </w:rPr>
            </w:pPr>
            <w:r>
              <w:rPr>
                <w:rFonts w:ascii="Arial"/>
                <w:b/>
                <w:spacing w:val="-5"/>
              </w:rPr>
              <w:t>634</w:t>
            </w:r>
          </w:p>
        </w:tc>
        <w:tc>
          <w:tcPr>
            <w:tcW w:w="1896" w:type="dxa"/>
            <w:shd w:val="clear" w:color="auto" w:fill="DAECF3"/>
          </w:tcPr>
          <w:p w:rsidR="00BC2505" w:rsidRDefault="00713BE7">
            <w:pPr>
              <w:pStyle w:val="TableParagraph"/>
              <w:spacing w:before="7"/>
              <w:jc w:val="center"/>
              <w:rPr>
                <w:rFonts w:ascii="Arial"/>
                <w:b/>
              </w:rPr>
            </w:pPr>
            <w:r>
              <w:rPr>
                <w:rFonts w:ascii="Arial"/>
                <w:b/>
                <w:spacing w:val="-2"/>
              </w:rPr>
              <w:t>100,00%</w:t>
            </w:r>
          </w:p>
        </w:tc>
      </w:tr>
    </w:tbl>
    <w:p w:rsidR="00BC2505" w:rsidRDefault="00713BE7">
      <w:pPr>
        <w:pStyle w:val="Ttulo2"/>
        <w:numPr>
          <w:ilvl w:val="0"/>
          <w:numId w:val="3"/>
        </w:numPr>
        <w:tabs>
          <w:tab w:val="left" w:pos="793"/>
        </w:tabs>
        <w:spacing w:before="91"/>
        <w:ind w:left="793" w:hanging="364"/>
        <w:rPr>
          <w:u w:val="none"/>
        </w:rPr>
      </w:pPr>
      <w:r>
        <w:rPr>
          <w:u w:val="thick"/>
        </w:rPr>
        <w:t>Dirección</w:t>
      </w:r>
      <w:r>
        <w:rPr>
          <w:spacing w:val="-7"/>
          <w:u w:val="thick"/>
        </w:rPr>
        <w:t xml:space="preserve"> </w:t>
      </w:r>
      <w:r>
        <w:rPr>
          <w:u w:val="thick"/>
        </w:rPr>
        <w:t>de</w:t>
      </w:r>
      <w:r>
        <w:rPr>
          <w:spacing w:val="-4"/>
          <w:u w:val="thick"/>
        </w:rPr>
        <w:t xml:space="preserve"> </w:t>
      </w:r>
      <w:r>
        <w:rPr>
          <w:u w:val="thick"/>
        </w:rPr>
        <w:t>Urbanizaciones</w:t>
      </w:r>
      <w:r>
        <w:rPr>
          <w:spacing w:val="1"/>
          <w:u w:val="thick"/>
        </w:rPr>
        <w:t xml:space="preserve"> </w:t>
      </w:r>
      <w:r>
        <w:rPr>
          <w:u w:val="thick"/>
        </w:rPr>
        <w:t>y</w:t>
      </w:r>
      <w:r>
        <w:rPr>
          <w:spacing w:val="-13"/>
          <w:u w:val="thick"/>
        </w:rPr>
        <w:t xml:space="preserve"> </w:t>
      </w:r>
      <w:r>
        <w:rPr>
          <w:spacing w:val="-2"/>
          <w:u w:val="thick"/>
        </w:rPr>
        <w:t>Titulación</w:t>
      </w:r>
    </w:p>
    <w:p w:rsidR="00BC2505" w:rsidRDefault="00713BE7">
      <w:pPr>
        <w:pStyle w:val="Textoindependiente"/>
        <w:spacing w:before="182"/>
        <w:ind w:left="366" w:right="963"/>
        <w:jc w:val="both"/>
      </w:pPr>
      <w:r>
        <w:t>La Dirección de Urbanizaciones y Titulación atendió a 385 ciudadanos(as), que representan</w:t>
      </w:r>
      <w:r>
        <w:rPr>
          <w:spacing w:val="-2"/>
        </w:rPr>
        <w:t xml:space="preserve"> </w:t>
      </w:r>
      <w:r>
        <w:t>el</w:t>
      </w:r>
      <w:r>
        <w:rPr>
          <w:spacing w:val="-2"/>
        </w:rPr>
        <w:t xml:space="preserve"> </w:t>
      </w:r>
      <w:r>
        <w:t>28,24%</w:t>
      </w:r>
      <w:r>
        <w:rPr>
          <w:spacing w:val="-3"/>
        </w:rPr>
        <w:t xml:space="preserve"> </w:t>
      </w:r>
      <w:r>
        <w:t>del</w:t>
      </w:r>
      <w:r>
        <w:rPr>
          <w:spacing w:val="-4"/>
        </w:rPr>
        <w:t xml:space="preserve"> </w:t>
      </w:r>
      <w:r>
        <w:t>total</w:t>
      </w:r>
      <w:r>
        <w:rPr>
          <w:spacing w:val="-3"/>
        </w:rPr>
        <w:t xml:space="preserve"> </w:t>
      </w:r>
      <w:r>
        <w:t>que</w:t>
      </w:r>
      <w:r>
        <w:rPr>
          <w:spacing w:val="-2"/>
        </w:rPr>
        <w:t xml:space="preserve"> </w:t>
      </w:r>
      <w:r>
        <w:t>se</w:t>
      </w:r>
      <w:r>
        <w:rPr>
          <w:spacing w:val="-2"/>
        </w:rPr>
        <w:t xml:space="preserve"> </w:t>
      </w:r>
      <w:r>
        <w:t>acercaron</w:t>
      </w:r>
      <w:r>
        <w:rPr>
          <w:spacing w:val="-2"/>
        </w:rPr>
        <w:t xml:space="preserve"> </w:t>
      </w:r>
      <w:r>
        <w:t>a la CVP</w:t>
      </w:r>
      <w:r>
        <w:rPr>
          <w:spacing w:val="-2"/>
        </w:rPr>
        <w:t xml:space="preserve"> </w:t>
      </w:r>
      <w:r>
        <w:t>durante</w:t>
      </w:r>
      <w:r>
        <w:rPr>
          <w:spacing w:val="-3"/>
        </w:rPr>
        <w:t xml:space="preserve"> </w:t>
      </w:r>
      <w:r>
        <w:t>marzo</w:t>
      </w:r>
      <w:r>
        <w:rPr>
          <w:spacing w:val="-3"/>
        </w:rPr>
        <w:t xml:space="preserve"> </w:t>
      </w:r>
      <w:r>
        <w:t>del 2024. En su mayoría se acercaron a solicitar información general, con el 69,35% (267) de los ciudadanos(as).</w:t>
      </w:r>
    </w:p>
    <w:p w:rsidR="00BC2505" w:rsidRDefault="00BC2505">
      <w:pPr>
        <w:pStyle w:val="Textoindependiente"/>
        <w:spacing w:before="48"/>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BC2505">
        <w:trPr>
          <w:trHeight w:val="593"/>
        </w:trPr>
        <w:tc>
          <w:tcPr>
            <w:tcW w:w="9487" w:type="dxa"/>
            <w:gridSpan w:val="3"/>
            <w:tcBorders>
              <w:bottom w:val="nil"/>
            </w:tcBorders>
            <w:shd w:val="clear" w:color="auto" w:fill="2D849B"/>
          </w:tcPr>
          <w:p w:rsidR="00BC2505" w:rsidRDefault="00713BE7">
            <w:pPr>
              <w:pStyle w:val="TableParagraph"/>
              <w:spacing w:before="64"/>
              <w:ind w:left="4089" w:right="2808" w:hanging="1258"/>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5"/>
              </w:rPr>
              <w:t xml:space="preserve"> </w:t>
            </w:r>
            <w:r>
              <w:rPr>
                <w:rFonts w:ascii="Arial" w:hAnsi="Arial"/>
                <w:b/>
                <w:color w:val="FFFFFF"/>
              </w:rPr>
              <w:t>URBANIZACIONES</w:t>
            </w:r>
            <w:r>
              <w:rPr>
                <w:rFonts w:ascii="Arial" w:hAnsi="Arial"/>
                <w:b/>
                <w:color w:val="FFFFFF"/>
                <w:spacing w:val="-15"/>
              </w:rPr>
              <w:t xml:space="preserve"> </w:t>
            </w:r>
            <w:r>
              <w:rPr>
                <w:rFonts w:ascii="Arial" w:hAnsi="Arial"/>
                <w:b/>
                <w:color w:val="FFFFFF"/>
              </w:rPr>
              <w:t xml:space="preserve">Y </w:t>
            </w:r>
            <w:r>
              <w:rPr>
                <w:rFonts w:ascii="Arial" w:hAnsi="Arial"/>
                <w:b/>
                <w:color w:val="FFFFFF"/>
                <w:spacing w:val="-2"/>
              </w:rPr>
              <w:t>TITULACIÓN</w:t>
            </w:r>
          </w:p>
        </w:tc>
      </w:tr>
      <w:tr w:rsidR="00BC2505">
        <w:trPr>
          <w:trHeight w:val="458"/>
        </w:trPr>
        <w:tc>
          <w:tcPr>
            <w:tcW w:w="4647"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5"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4"/>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0" w:lineRule="exact"/>
              <w:ind w:left="758"/>
              <w:rPr>
                <w:rFonts w:ascii="Arial"/>
                <w:b/>
                <w:sz w:val="20"/>
              </w:rPr>
            </w:pPr>
            <w:r>
              <w:rPr>
                <w:rFonts w:ascii="Arial"/>
                <w:b/>
                <w:color w:val="FFFFFF"/>
                <w:spacing w:val="-2"/>
                <w:sz w:val="20"/>
              </w:rPr>
              <w:t>CIUDADANOS(AS)</w:t>
            </w:r>
          </w:p>
          <w:p w:rsidR="00BC2505" w:rsidRDefault="00713BE7">
            <w:pPr>
              <w:pStyle w:val="TableParagraph"/>
              <w:spacing w:line="218" w:lineRule="exact"/>
              <w:ind w:left="847"/>
              <w:rPr>
                <w:rFonts w:ascii="Arial"/>
                <w:b/>
                <w:sz w:val="20"/>
              </w:rPr>
            </w:pP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5" w:lineRule="exact"/>
              <w:ind w:right="24"/>
              <w:jc w:val="center"/>
              <w:rPr>
                <w:rFonts w:ascii="Arial"/>
                <w:b/>
                <w:sz w:val="20"/>
              </w:rPr>
            </w:pPr>
            <w:r>
              <w:rPr>
                <w:rFonts w:ascii="Arial"/>
                <w:b/>
                <w:color w:val="FFFFFF"/>
                <w:spacing w:val="-2"/>
                <w:sz w:val="20"/>
              </w:rPr>
              <w:t>PORCENTAJE</w:t>
            </w:r>
          </w:p>
        </w:tc>
      </w:tr>
      <w:tr w:rsidR="00BC2505">
        <w:trPr>
          <w:trHeight w:val="268"/>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left="124"/>
            </w:pPr>
            <w:r>
              <w:t>Solicitud</w:t>
            </w:r>
            <w:r>
              <w:rPr>
                <w:spacing w:val="-10"/>
              </w:rPr>
              <w:t xml:space="preserve"> </w:t>
            </w:r>
            <w:r>
              <w:t>de</w:t>
            </w:r>
            <w:r>
              <w:rPr>
                <w:spacing w:val="-8"/>
              </w:rPr>
              <w:t xml:space="preserve"> </w:t>
            </w:r>
            <w:r>
              <w:t>información</w:t>
            </w:r>
            <w:r>
              <w:rPr>
                <w:spacing w:val="-13"/>
              </w:rPr>
              <w:t xml:space="preserve"> </w:t>
            </w:r>
            <w:r>
              <w:rPr>
                <w:spacing w:val="-2"/>
              </w:rPr>
              <w:t>general</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left="75" w:right="39"/>
              <w:jc w:val="center"/>
            </w:pPr>
            <w:r>
              <w:rPr>
                <w:spacing w:val="-5"/>
              </w:rPr>
              <w:t>267</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right="3"/>
              <w:jc w:val="center"/>
            </w:pPr>
            <w:r>
              <w:rPr>
                <w:spacing w:val="-2"/>
              </w:rPr>
              <w:t>69,35%</w:t>
            </w:r>
          </w:p>
        </w:tc>
      </w:tr>
      <w:tr w:rsidR="00BC2505">
        <w:trPr>
          <w:trHeight w:val="266"/>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left="124"/>
            </w:pPr>
            <w:r>
              <w:t>Solicitud</w:t>
            </w:r>
            <w:r>
              <w:rPr>
                <w:spacing w:val="-7"/>
              </w:rPr>
              <w:t xml:space="preserve"> </w:t>
            </w:r>
            <w:r>
              <w:t>de</w:t>
            </w:r>
            <w:r>
              <w:rPr>
                <w:spacing w:val="-7"/>
              </w:rPr>
              <w:t xml:space="preserve"> </w:t>
            </w:r>
            <w:r>
              <w:t>escrituración</w:t>
            </w:r>
            <w:r>
              <w:rPr>
                <w:spacing w:val="-9"/>
              </w:rPr>
              <w:t xml:space="preserve"> </w:t>
            </w:r>
            <w:r>
              <w:t>por</w:t>
            </w:r>
            <w:r>
              <w:rPr>
                <w:spacing w:val="-8"/>
              </w:rPr>
              <w:t xml:space="preserve"> </w:t>
            </w:r>
            <w:r>
              <w:t>primera</w:t>
            </w:r>
            <w:r>
              <w:rPr>
                <w:spacing w:val="-9"/>
              </w:rPr>
              <w:t xml:space="preserve"> </w:t>
            </w:r>
            <w:r>
              <w:rPr>
                <w:spacing w:val="-5"/>
              </w:rPr>
              <w:t>vez</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left="75" w:right="41"/>
              <w:jc w:val="center"/>
            </w:pPr>
            <w:r>
              <w:rPr>
                <w:spacing w:val="-5"/>
              </w:rPr>
              <w:t>83</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right="3"/>
              <w:jc w:val="center"/>
            </w:pPr>
            <w:r>
              <w:rPr>
                <w:spacing w:val="-2"/>
              </w:rPr>
              <w:t>21,56%</w:t>
            </w:r>
          </w:p>
        </w:tc>
      </w:tr>
      <w:tr w:rsidR="00BC2505">
        <w:trPr>
          <w:trHeight w:val="508"/>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52" w:lineRule="exact"/>
              <w:ind w:left="124"/>
            </w:pPr>
            <w:r>
              <w:t>Información</w:t>
            </w:r>
            <w:r>
              <w:rPr>
                <w:spacing w:val="-8"/>
              </w:rPr>
              <w:t xml:space="preserve"> </w:t>
            </w:r>
            <w:r>
              <w:t>sobre</w:t>
            </w:r>
            <w:r>
              <w:rPr>
                <w:spacing w:val="-8"/>
              </w:rPr>
              <w:t xml:space="preserve"> </w:t>
            </w:r>
            <w:r>
              <w:t>cancelación</w:t>
            </w:r>
            <w:r>
              <w:rPr>
                <w:spacing w:val="-7"/>
              </w:rPr>
              <w:t xml:space="preserve"> </w:t>
            </w:r>
            <w:r>
              <w:t>de</w:t>
            </w:r>
            <w:r>
              <w:rPr>
                <w:spacing w:val="-7"/>
              </w:rPr>
              <w:t xml:space="preserve"> </w:t>
            </w:r>
            <w:r>
              <w:t>hipoteca</w:t>
            </w:r>
            <w:r>
              <w:rPr>
                <w:spacing w:val="-8"/>
              </w:rPr>
              <w:t xml:space="preserve"> </w:t>
            </w:r>
            <w:r>
              <w:t>y condiciones resolutorias</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27"/>
              <w:ind w:left="75" w:right="41"/>
              <w:jc w:val="center"/>
            </w:pPr>
            <w:r>
              <w:rPr>
                <w:spacing w:val="-5"/>
              </w:rPr>
              <w:t>35</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27"/>
              <w:ind w:right="5"/>
              <w:jc w:val="center"/>
            </w:pPr>
            <w:r>
              <w:rPr>
                <w:spacing w:val="-2"/>
              </w:rPr>
              <w:t>9,09%</w:t>
            </w:r>
          </w:p>
        </w:tc>
      </w:tr>
      <w:tr w:rsidR="00BC2505">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377"/>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75"/>
              <w:jc w:val="center"/>
              <w:rPr>
                <w:rFonts w:ascii="Arial"/>
                <w:b/>
              </w:rPr>
            </w:pPr>
            <w:r>
              <w:rPr>
                <w:rFonts w:ascii="Arial"/>
                <w:b/>
                <w:spacing w:val="-5"/>
              </w:rPr>
              <w:t>385</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jc w:val="center"/>
              <w:rPr>
                <w:rFonts w:ascii="Arial"/>
                <w:b/>
              </w:rPr>
            </w:pPr>
            <w:r>
              <w:rPr>
                <w:rFonts w:ascii="Arial"/>
                <w:b/>
                <w:spacing w:val="-2"/>
              </w:rPr>
              <w:t>100,00%</w:t>
            </w:r>
          </w:p>
        </w:tc>
      </w:tr>
    </w:tbl>
    <w:p w:rsidR="00BC2505" w:rsidRDefault="00BC2505">
      <w:pPr>
        <w:pStyle w:val="Textoindependiente"/>
      </w:pPr>
    </w:p>
    <w:p w:rsidR="00BC2505" w:rsidRDefault="00BC2505">
      <w:pPr>
        <w:pStyle w:val="Textoindependiente"/>
        <w:spacing w:before="20"/>
      </w:pPr>
    </w:p>
    <w:p w:rsidR="00BC2505" w:rsidRDefault="00713BE7">
      <w:pPr>
        <w:pStyle w:val="Ttulo2"/>
        <w:numPr>
          <w:ilvl w:val="0"/>
          <w:numId w:val="3"/>
        </w:numPr>
        <w:tabs>
          <w:tab w:val="left" w:pos="792"/>
        </w:tabs>
        <w:spacing w:before="1"/>
        <w:ind w:left="792" w:hanging="363"/>
        <w:rPr>
          <w:u w:val="none"/>
        </w:rPr>
      </w:pPr>
      <w:r>
        <w:rPr>
          <w:u w:val="thick"/>
        </w:rPr>
        <w:t>Dirección</w:t>
      </w:r>
      <w:r>
        <w:rPr>
          <w:spacing w:val="-14"/>
          <w:u w:val="thick"/>
        </w:rPr>
        <w:t xml:space="preserve"> </w:t>
      </w:r>
      <w:r>
        <w:rPr>
          <w:u w:val="thick"/>
        </w:rPr>
        <w:t>de</w:t>
      </w:r>
      <w:r>
        <w:rPr>
          <w:spacing w:val="-7"/>
          <w:u w:val="thick"/>
        </w:rPr>
        <w:t xml:space="preserve"> </w:t>
      </w:r>
      <w:r>
        <w:rPr>
          <w:u w:val="thick"/>
        </w:rPr>
        <w:t>Mejoramiento</w:t>
      </w:r>
      <w:r>
        <w:rPr>
          <w:spacing w:val="-4"/>
          <w:u w:val="thick"/>
        </w:rPr>
        <w:t xml:space="preserve"> </w:t>
      </w:r>
      <w:r>
        <w:rPr>
          <w:u w:val="thick"/>
        </w:rPr>
        <w:t>de</w:t>
      </w:r>
      <w:r>
        <w:rPr>
          <w:spacing w:val="-2"/>
          <w:u w:val="thick"/>
        </w:rPr>
        <w:t xml:space="preserve"> Vivienda</w:t>
      </w:r>
    </w:p>
    <w:p w:rsidR="00BC2505" w:rsidRDefault="00BC2505">
      <w:pPr>
        <w:pStyle w:val="Textoindependiente"/>
        <w:spacing w:before="38"/>
        <w:rPr>
          <w:rFonts w:ascii="Arial"/>
          <w:b/>
        </w:rPr>
      </w:pPr>
    </w:p>
    <w:p w:rsidR="00BC2505" w:rsidRDefault="00713BE7">
      <w:pPr>
        <w:pStyle w:val="Textoindependiente"/>
        <w:ind w:left="527" w:right="820"/>
        <w:jc w:val="both"/>
      </w:pPr>
      <w:r>
        <w:t>Esta dependencia obtuvo una asistencia de 414 ciudadanos(as), lo que representa el 24,50% del total de asistentes a la Entidad durante marzo del 2024. De los asistentes</w:t>
      </w:r>
      <w:r>
        <w:rPr>
          <w:spacing w:val="-17"/>
        </w:rPr>
        <w:t xml:space="preserve"> </w:t>
      </w:r>
      <w:r>
        <w:t>aesta</w:t>
      </w:r>
      <w:r>
        <w:rPr>
          <w:spacing w:val="-17"/>
        </w:rPr>
        <w:t xml:space="preserve"> </w:t>
      </w:r>
      <w:r>
        <w:t>dirección,</w:t>
      </w:r>
      <w:r>
        <w:rPr>
          <w:spacing w:val="-16"/>
        </w:rPr>
        <w:t xml:space="preserve"> </w:t>
      </w:r>
      <w:r>
        <w:t>el</w:t>
      </w:r>
      <w:r>
        <w:rPr>
          <w:spacing w:val="-17"/>
        </w:rPr>
        <w:t xml:space="preserve"> </w:t>
      </w:r>
      <w:r>
        <w:t>56,59%</w:t>
      </w:r>
      <w:r>
        <w:rPr>
          <w:spacing w:val="-17"/>
        </w:rPr>
        <w:t xml:space="preserve"> </w:t>
      </w:r>
      <w:r>
        <w:t>(189)</w:t>
      </w:r>
      <w:r>
        <w:rPr>
          <w:spacing w:val="-17"/>
        </w:rPr>
        <w:t xml:space="preserve"> </w:t>
      </w:r>
      <w:r>
        <w:t>se</w:t>
      </w:r>
      <w:r>
        <w:rPr>
          <w:spacing w:val="-16"/>
        </w:rPr>
        <w:t xml:space="preserve"> </w:t>
      </w:r>
      <w:r>
        <w:t>acercó</w:t>
      </w:r>
      <w:r>
        <w:rPr>
          <w:spacing w:val="-17"/>
        </w:rPr>
        <w:t xml:space="preserve"> </w:t>
      </w:r>
      <w:r>
        <w:t>para</w:t>
      </w:r>
      <w:r>
        <w:rPr>
          <w:spacing w:val="-17"/>
        </w:rPr>
        <w:t xml:space="preserve"> </w:t>
      </w:r>
      <w:r>
        <w:t>solicitar</w:t>
      </w:r>
      <w:r>
        <w:rPr>
          <w:spacing w:val="-16"/>
        </w:rPr>
        <w:t xml:space="preserve"> </w:t>
      </w:r>
      <w:r>
        <w:t>información</w:t>
      </w:r>
      <w:r>
        <w:rPr>
          <w:spacing w:val="-17"/>
        </w:rPr>
        <w:t xml:space="preserve"> </w:t>
      </w:r>
      <w:r>
        <w:t>sobre plan terraza.</w:t>
      </w:r>
    </w:p>
    <w:p w:rsidR="00BC2505" w:rsidRDefault="00BC2505">
      <w:pPr>
        <w:pStyle w:val="Textoindependiente"/>
        <w:spacing w:before="8"/>
        <w:rPr>
          <w:sz w:val="12"/>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BC2505">
        <w:trPr>
          <w:trHeight w:val="592"/>
        </w:trPr>
        <w:tc>
          <w:tcPr>
            <w:tcW w:w="9487" w:type="dxa"/>
            <w:gridSpan w:val="3"/>
            <w:tcBorders>
              <w:bottom w:val="nil"/>
            </w:tcBorders>
            <w:shd w:val="clear" w:color="auto" w:fill="2D849B"/>
          </w:tcPr>
          <w:p w:rsidR="00BC2505" w:rsidRDefault="00713BE7">
            <w:pPr>
              <w:pStyle w:val="TableParagraph"/>
              <w:spacing w:before="62"/>
              <w:ind w:left="2832"/>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7"/>
              </w:rPr>
              <w:t xml:space="preserve"> </w:t>
            </w:r>
            <w:r>
              <w:rPr>
                <w:rFonts w:ascii="Arial" w:hAnsi="Arial"/>
                <w:b/>
                <w:color w:val="FFFFFF"/>
              </w:rPr>
              <w:t>MEJORAMIENTO</w:t>
            </w:r>
            <w:r>
              <w:rPr>
                <w:rFonts w:ascii="Arial" w:hAnsi="Arial"/>
                <w:b/>
                <w:color w:val="FFFFFF"/>
                <w:spacing w:val="-13"/>
              </w:rPr>
              <w:t xml:space="preserve"> </w:t>
            </w:r>
            <w:r>
              <w:rPr>
                <w:rFonts w:ascii="Arial" w:hAnsi="Arial"/>
                <w:b/>
                <w:color w:val="FFFFFF"/>
              </w:rPr>
              <w:t>DE</w:t>
            </w:r>
            <w:r>
              <w:rPr>
                <w:rFonts w:ascii="Arial" w:hAnsi="Arial"/>
                <w:b/>
                <w:color w:val="FFFFFF"/>
                <w:spacing w:val="-8"/>
              </w:rPr>
              <w:t xml:space="preserve"> </w:t>
            </w:r>
            <w:r>
              <w:rPr>
                <w:rFonts w:ascii="Arial" w:hAnsi="Arial"/>
                <w:b/>
                <w:color w:val="FFFFFF"/>
                <w:spacing w:val="-2"/>
              </w:rPr>
              <w:t>VIVIENDA</w:t>
            </w:r>
          </w:p>
        </w:tc>
      </w:tr>
      <w:tr w:rsidR="00BC2505">
        <w:trPr>
          <w:trHeight w:val="458"/>
        </w:trPr>
        <w:tc>
          <w:tcPr>
            <w:tcW w:w="4647"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5"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4"/>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0" w:lineRule="exact"/>
              <w:ind w:left="758"/>
              <w:rPr>
                <w:rFonts w:ascii="Arial"/>
                <w:b/>
                <w:sz w:val="20"/>
              </w:rPr>
            </w:pPr>
            <w:r>
              <w:rPr>
                <w:rFonts w:ascii="Arial"/>
                <w:b/>
                <w:color w:val="FFFFFF"/>
                <w:spacing w:val="-2"/>
                <w:sz w:val="20"/>
              </w:rPr>
              <w:t>CIUDADANOS(AS)</w:t>
            </w:r>
          </w:p>
          <w:p w:rsidR="00BC2505" w:rsidRDefault="00713BE7">
            <w:pPr>
              <w:pStyle w:val="TableParagraph"/>
              <w:spacing w:line="218" w:lineRule="exact"/>
              <w:ind w:left="847"/>
              <w:rPr>
                <w:rFonts w:ascii="Arial"/>
                <w:b/>
                <w:sz w:val="20"/>
              </w:rPr>
            </w:pP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5" w:lineRule="exact"/>
              <w:ind w:right="24"/>
              <w:jc w:val="center"/>
              <w:rPr>
                <w:rFonts w:ascii="Arial"/>
                <w:b/>
                <w:sz w:val="20"/>
              </w:rPr>
            </w:pPr>
            <w:r>
              <w:rPr>
                <w:rFonts w:ascii="Arial"/>
                <w:b/>
                <w:color w:val="FFFFFF"/>
                <w:spacing w:val="-2"/>
                <w:sz w:val="20"/>
              </w:rPr>
              <w:t>PORCENTAJE</w:t>
            </w:r>
          </w:p>
        </w:tc>
      </w:tr>
      <w:tr w:rsidR="00BC2505">
        <w:trPr>
          <w:trHeight w:val="263"/>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1" w:lineRule="exact"/>
              <w:ind w:left="134"/>
            </w:pPr>
            <w:r>
              <w:t>Información</w:t>
            </w:r>
            <w:r>
              <w:rPr>
                <w:spacing w:val="-11"/>
              </w:rPr>
              <w:t xml:space="preserve"> </w:t>
            </w:r>
            <w:r>
              <w:t>sobre</w:t>
            </w:r>
            <w:r>
              <w:rPr>
                <w:spacing w:val="-7"/>
              </w:rPr>
              <w:t xml:space="preserve"> </w:t>
            </w:r>
            <w:r>
              <w:t>plan</w:t>
            </w:r>
            <w:r>
              <w:rPr>
                <w:spacing w:val="-11"/>
              </w:rPr>
              <w:t xml:space="preserve"> </w:t>
            </w:r>
            <w:r>
              <w:rPr>
                <w:spacing w:val="-2"/>
              </w:rPr>
              <w:t>terrazas</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3" w:lineRule="exact"/>
              <w:ind w:left="75" w:right="39"/>
              <w:jc w:val="center"/>
            </w:pPr>
            <w:r>
              <w:rPr>
                <w:spacing w:val="-5"/>
              </w:rPr>
              <w:t>189</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3" w:lineRule="exact"/>
              <w:ind w:right="3"/>
              <w:jc w:val="center"/>
            </w:pPr>
            <w:r>
              <w:rPr>
                <w:spacing w:val="-2"/>
              </w:rPr>
              <w:t>56,59%</w:t>
            </w:r>
          </w:p>
        </w:tc>
      </w:tr>
      <w:tr w:rsidR="00BC2505">
        <w:trPr>
          <w:trHeight w:val="537"/>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3" w:line="232" w:lineRule="auto"/>
              <w:ind w:left="124"/>
            </w:pPr>
            <w:r>
              <w:t>Acto</w:t>
            </w:r>
            <w:r>
              <w:rPr>
                <w:spacing w:val="-9"/>
              </w:rPr>
              <w:t xml:space="preserve"> </w:t>
            </w:r>
            <w:r>
              <w:t>de</w:t>
            </w:r>
            <w:r>
              <w:rPr>
                <w:spacing w:val="-10"/>
              </w:rPr>
              <w:t xml:space="preserve"> </w:t>
            </w:r>
            <w:r>
              <w:t>reconocimiento</w:t>
            </w:r>
            <w:r>
              <w:rPr>
                <w:spacing w:val="-14"/>
              </w:rPr>
              <w:t xml:space="preserve"> </w:t>
            </w:r>
            <w:r>
              <w:t>curaduría</w:t>
            </w:r>
            <w:r>
              <w:rPr>
                <w:spacing w:val="-9"/>
              </w:rPr>
              <w:t xml:space="preserve"> </w:t>
            </w:r>
            <w:r>
              <w:t>pública</w:t>
            </w:r>
            <w:r>
              <w:rPr>
                <w:spacing w:val="-7"/>
              </w:rPr>
              <w:t xml:space="preserve"> </w:t>
            </w:r>
            <w:r>
              <w:t xml:space="preserve">y </w:t>
            </w:r>
            <w:r>
              <w:rPr>
                <w:spacing w:val="-2"/>
              </w:rPr>
              <w:t>social</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208"/>
              <w:ind w:left="75" w:right="39"/>
              <w:jc w:val="center"/>
            </w:pPr>
            <w:r>
              <w:rPr>
                <w:spacing w:val="-5"/>
              </w:rPr>
              <w:t>113</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208"/>
              <w:ind w:right="7"/>
              <w:jc w:val="center"/>
            </w:pPr>
            <w:r>
              <w:rPr>
                <w:spacing w:val="-2"/>
              </w:rPr>
              <w:t>33,83%</w:t>
            </w:r>
          </w:p>
        </w:tc>
      </w:tr>
      <w:tr w:rsidR="00BC2505">
        <w:trPr>
          <w:trHeight w:val="506"/>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4" w:lineRule="exact"/>
              <w:ind w:left="124"/>
            </w:pPr>
            <w:r>
              <w:t>Información</w:t>
            </w:r>
            <w:r>
              <w:rPr>
                <w:spacing w:val="-11"/>
              </w:rPr>
              <w:t xml:space="preserve"> </w:t>
            </w:r>
            <w:r>
              <w:t>general</w:t>
            </w:r>
            <w:r>
              <w:rPr>
                <w:spacing w:val="-8"/>
              </w:rPr>
              <w:t xml:space="preserve"> </w:t>
            </w:r>
            <w:r>
              <w:t>de</w:t>
            </w:r>
            <w:r>
              <w:rPr>
                <w:spacing w:val="-12"/>
              </w:rPr>
              <w:t xml:space="preserve"> </w:t>
            </w:r>
            <w:r>
              <w:t>mejoramiento</w:t>
            </w:r>
            <w:r>
              <w:rPr>
                <w:spacing w:val="-6"/>
              </w:rPr>
              <w:t xml:space="preserve"> </w:t>
            </w:r>
            <w:r>
              <w:rPr>
                <w:spacing w:val="-5"/>
              </w:rPr>
              <w:t>de</w:t>
            </w:r>
          </w:p>
          <w:p w:rsidR="00BC2505" w:rsidRDefault="00713BE7">
            <w:pPr>
              <w:pStyle w:val="TableParagraph"/>
              <w:spacing w:line="242" w:lineRule="exact"/>
              <w:ind w:left="124"/>
            </w:pPr>
            <w:r>
              <w:rPr>
                <w:spacing w:val="-2"/>
              </w:rPr>
              <w:t>vivienda</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89"/>
              <w:ind w:left="75" w:right="36"/>
              <w:jc w:val="center"/>
            </w:pPr>
            <w:r>
              <w:rPr>
                <w:spacing w:val="-5"/>
              </w:rPr>
              <w:t>32</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89"/>
              <w:ind w:right="5"/>
              <w:jc w:val="center"/>
            </w:pPr>
            <w:r>
              <w:rPr>
                <w:spacing w:val="-2"/>
              </w:rPr>
              <w:t>9,58%</w:t>
            </w:r>
          </w:p>
        </w:tc>
      </w:tr>
      <w:tr w:rsidR="00BC2505">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377"/>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75"/>
              <w:jc w:val="center"/>
              <w:rPr>
                <w:rFonts w:ascii="Arial"/>
                <w:b/>
              </w:rPr>
            </w:pPr>
            <w:r>
              <w:rPr>
                <w:rFonts w:ascii="Arial"/>
                <w:b/>
                <w:spacing w:val="-5"/>
              </w:rPr>
              <w:t>334</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jc w:val="center"/>
              <w:rPr>
                <w:rFonts w:ascii="Arial"/>
                <w:b/>
              </w:rPr>
            </w:pPr>
            <w:r>
              <w:rPr>
                <w:rFonts w:ascii="Arial"/>
                <w:b/>
                <w:spacing w:val="-2"/>
              </w:rPr>
              <w:t>100,00%</w:t>
            </w:r>
          </w:p>
        </w:tc>
      </w:tr>
    </w:tbl>
    <w:p w:rsidR="00BC2505" w:rsidRDefault="00BC2505">
      <w:pPr>
        <w:spacing w:line="246" w:lineRule="exact"/>
        <w:jc w:val="center"/>
        <w:rPr>
          <w:rFonts w:ascii="Arial"/>
        </w:rPr>
        <w:sectPr w:rsidR="00BC2505">
          <w:type w:val="continuous"/>
          <w:pgSz w:w="12240" w:h="15840"/>
          <w:pgMar w:top="1860" w:right="380" w:bottom="2360" w:left="1580" w:header="709" w:footer="2082" w:gutter="0"/>
          <w:cols w:space="720"/>
        </w:sectPr>
      </w:pPr>
    </w:p>
    <w:p w:rsidR="00BC2505" w:rsidRDefault="00BC2505">
      <w:pPr>
        <w:pStyle w:val="Textoindependiente"/>
        <w:spacing w:before="114"/>
      </w:pPr>
    </w:p>
    <w:p w:rsidR="00BC2505" w:rsidRDefault="00713BE7">
      <w:pPr>
        <w:pStyle w:val="Ttulo2"/>
        <w:numPr>
          <w:ilvl w:val="0"/>
          <w:numId w:val="3"/>
        </w:numPr>
        <w:tabs>
          <w:tab w:val="left" w:pos="793"/>
        </w:tabs>
        <w:ind w:left="793" w:hanging="364"/>
        <w:rPr>
          <w:u w:val="none"/>
        </w:rPr>
      </w:pPr>
      <w:r>
        <w:rPr>
          <w:u w:val="thick"/>
        </w:rPr>
        <w:t>Subdirección</w:t>
      </w:r>
      <w:r>
        <w:rPr>
          <w:spacing w:val="-13"/>
          <w:u w:val="thick"/>
        </w:rPr>
        <w:t xml:space="preserve"> </w:t>
      </w:r>
      <w:r>
        <w:rPr>
          <w:spacing w:val="-2"/>
          <w:u w:val="thick"/>
        </w:rPr>
        <w:t>Financiera</w:t>
      </w:r>
    </w:p>
    <w:p w:rsidR="00BC2505" w:rsidRDefault="00BC2505">
      <w:pPr>
        <w:pStyle w:val="Textoindependiente"/>
        <w:spacing w:before="127"/>
        <w:rPr>
          <w:rFonts w:ascii="Arial"/>
          <w:b/>
        </w:rPr>
      </w:pPr>
    </w:p>
    <w:p w:rsidR="00BC2505" w:rsidRDefault="00713BE7">
      <w:pPr>
        <w:pStyle w:val="Textoindependiente"/>
        <w:ind w:left="527" w:right="823"/>
        <w:jc w:val="both"/>
      </w:pPr>
      <w:r>
        <w:t>La</w:t>
      </w:r>
      <w:r>
        <w:rPr>
          <w:spacing w:val="-10"/>
        </w:rPr>
        <w:t xml:space="preserve"> </w:t>
      </w:r>
      <w:r>
        <w:t>Subdirección</w:t>
      </w:r>
      <w:r>
        <w:rPr>
          <w:spacing w:val="-6"/>
        </w:rPr>
        <w:t xml:space="preserve"> </w:t>
      </w:r>
      <w:r>
        <w:t>Financiera</w:t>
      </w:r>
      <w:r>
        <w:rPr>
          <w:spacing w:val="-7"/>
        </w:rPr>
        <w:t xml:space="preserve"> </w:t>
      </w:r>
      <w:r>
        <w:t>atendió</w:t>
      </w:r>
      <w:r>
        <w:rPr>
          <w:spacing w:val="-12"/>
        </w:rPr>
        <w:t xml:space="preserve"> </w:t>
      </w:r>
      <w:r>
        <w:t>a</w:t>
      </w:r>
      <w:r>
        <w:rPr>
          <w:spacing w:val="-16"/>
        </w:rPr>
        <w:t xml:space="preserve"> </w:t>
      </w:r>
      <w:r>
        <w:t>7</w:t>
      </w:r>
      <w:r>
        <w:rPr>
          <w:spacing w:val="-10"/>
        </w:rPr>
        <w:t xml:space="preserve"> </w:t>
      </w:r>
      <w:r>
        <w:t>ciudadanos(as)</w:t>
      </w:r>
      <w:r>
        <w:rPr>
          <w:spacing w:val="-8"/>
        </w:rPr>
        <w:t xml:space="preserve"> </w:t>
      </w:r>
      <w:r>
        <w:t>que</w:t>
      </w:r>
      <w:r>
        <w:rPr>
          <w:spacing w:val="-10"/>
        </w:rPr>
        <w:t xml:space="preserve"> </w:t>
      </w:r>
      <w:r>
        <w:t>equivale</w:t>
      </w:r>
      <w:r>
        <w:rPr>
          <w:spacing w:val="-7"/>
        </w:rPr>
        <w:t xml:space="preserve"> </w:t>
      </w:r>
      <w:r>
        <w:t>al</w:t>
      </w:r>
      <w:r>
        <w:rPr>
          <w:spacing w:val="-9"/>
        </w:rPr>
        <w:t xml:space="preserve"> </w:t>
      </w:r>
      <w:r>
        <w:t>0,53%</w:t>
      </w:r>
      <w:r>
        <w:rPr>
          <w:spacing w:val="-15"/>
        </w:rPr>
        <w:t xml:space="preserve"> </w:t>
      </w:r>
      <w:r>
        <w:t>de</w:t>
      </w:r>
      <w:r>
        <w:rPr>
          <w:spacing w:val="-13"/>
        </w:rPr>
        <w:t xml:space="preserve"> </w:t>
      </w:r>
      <w:r>
        <w:t>los ciudadanos(as) atendidos(as) durante marzo del 2024; De los asistentes a esta dependencia, el 42,86% (3) se acercó para solicitar información general.</w:t>
      </w:r>
    </w:p>
    <w:p w:rsidR="00BC2505" w:rsidRDefault="00BC2505">
      <w:pPr>
        <w:pStyle w:val="Textoindependiente"/>
        <w:spacing w:before="139"/>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539"/>
        <w:gridCol w:w="2843"/>
        <w:gridCol w:w="2024"/>
      </w:tblGrid>
      <w:tr w:rsidR="00BC2505">
        <w:trPr>
          <w:trHeight w:val="477"/>
        </w:trPr>
        <w:tc>
          <w:tcPr>
            <w:tcW w:w="9406" w:type="dxa"/>
            <w:gridSpan w:val="3"/>
            <w:tcBorders>
              <w:bottom w:val="nil"/>
            </w:tcBorders>
            <w:shd w:val="clear" w:color="auto" w:fill="2D849B"/>
          </w:tcPr>
          <w:p w:rsidR="00BC2505" w:rsidRDefault="00713BE7">
            <w:pPr>
              <w:pStyle w:val="TableParagraph"/>
              <w:spacing w:before="91"/>
              <w:ind w:left="3" w:right="131"/>
              <w:jc w:val="center"/>
              <w:rPr>
                <w:rFonts w:ascii="Arial" w:hAnsi="Arial"/>
                <w:b/>
              </w:rPr>
            </w:pPr>
            <w:r>
              <w:rPr>
                <w:rFonts w:ascii="Arial" w:hAnsi="Arial"/>
                <w:b/>
                <w:color w:val="FFFFFF"/>
                <w:spacing w:val="-2"/>
              </w:rPr>
              <w:t>SUBDIRECCIÓN</w:t>
            </w:r>
            <w:r>
              <w:rPr>
                <w:rFonts w:ascii="Arial" w:hAnsi="Arial"/>
                <w:b/>
                <w:color w:val="FFFFFF"/>
                <w:spacing w:val="2"/>
              </w:rPr>
              <w:t xml:space="preserve"> </w:t>
            </w:r>
            <w:r>
              <w:rPr>
                <w:rFonts w:ascii="Arial" w:hAnsi="Arial"/>
                <w:b/>
                <w:color w:val="FFFFFF"/>
                <w:spacing w:val="-2"/>
              </w:rPr>
              <w:t>FINANCIERA</w:t>
            </w:r>
          </w:p>
        </w:tc>
      </w:tr>
      <w:tr w:rsidR="00BC2505">
        <w:trPr>
          <w:trHeight w:val="564"/>
        </w:trPr>
        <w:tc>
          <w:tcPr>
            <w:tcW w:w="4539"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7"/>
              <w:ind w:left="1770"/>
              <w:rPr>
                <w:rFonts w:ascii="Arial" w:hAnsi="Arial"/>
                <w:b/>
              </w:rPr>
            </w:pPr>
            <w:r>
              <w:rPr>
                <w:rFonts w:ascii="Arial" w:hAnsi="Arial"/>
                <w:b/>
                <w:color w:val="FFFFFF"/>
              </w:rPr>
              <w:t>TRÁMITE</w:t>
            </w:r>
            <w:r>
              <w:rPr>
                <w:rFonts w:ascii="Arial" w:hAnsi="Arial"/>
                <w:b/>
                <w:color w:val="FFFFFF"/>
                <w:spacing w:val="-9"/>
              </w:rPr>
              <w:t xml:space="preserve"> </w:t>
            </w:r>
            <w:r>
              <w:rPr>
                <w:rFonts w:ascii="Arial" w:hAnsi="Arial"/>
                <w:b/>
                <w:color w:val="FFFFFF"/>
              </w:rPr>
              <w:t>O</w:t>
            </w:r>
            <w:r>
              <w:rPr>
                <w:rFonts w:ascii="Arial" w:hAnsi="Arial"/>
                <w:b/>
                <w:color w:val="FFFFFF"/>
                <w:spacing w:val="-5"/>
              </w:rPr>
              <w:t xml:space="preserve"> </w:t>
            </w:r>
            <w:r>
              <w:rPr>
                <w:rFonts w:ascii="Arial" w:hAnsi="Arial"/>
                <w:b/>
                <w:color w:val="FFFFFF"/>
                <w:spacing w:val="-2"/>
              </w:rPr>
              <w:t>SERVICIO</w:t>
            </w:r>
          </w:p>
        </w:tc>
        <w:tc>
          <w:tcPr>
            <w:tcW w:w="2843"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33" w:line="250" w:lineRule="atLeast"/>
              <w:ind w:left="444" w:hanging="94"/>
              <w:rPr>
                <w:rFonts w:ascii="Arial"/>
                <w:b/>
              </w:rPr>
            </w:pPr>
            <w:r>
              <w:rPr>
                <w:rFonts w:ascii="Arial"/>
                <w:b/>
                <w:color w:val="FFFFFF"/>
                <w:spacing w:val="-2"/>
              </w:rPr>
              <w:t>CIUDADANOS</w:t>
            </w:r>
            <w:r>
              <w:rPr>
                <w:rFonts w:ascii="Arial"/>
                <w:b/>
                <w:color w:val="FFFFFF"/>
                <w:spacing w:val="-14"/>
              </w:rPr>
              <w:t xml:space="preserve"> </w:t>
            </w:r>
            <w:r>
              <w:rPr>
                <w:rFonts w:ascii="Arial"/>
                <w:b/>
                <w:color w:val="FFFFFF"/>
                <w:spacing w:val="-2"/>
              </w:rPr>
              <w:t xml:space="preserve">(AS) </w:t>
            </w:r>
            <w:r>
              <w:rPr>
                <w:rFonts w:ascii="Arial"/>
                <w:b/>
                <w:color w:val="FFFFFF"/>
              </w:rPr>
              <w:t>ATENDIDOS (AS)</w:t>
            </w:r>
          </w:p>
        </w:tc>
        <w:tc>
          <w:tcPr>
            <w:tcW w:w="202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7"/>
              <w:ind w:left="316"/>
              <w:rPr>
                <w:rFonts w:ascii="Arial"/>
                <w:b/>
              </w:rPr>
            </w:pPr>
            <w:r>
              <w:rPr>
                <w:rFonts w:ascii="Arial"/>
                <w:b/>
                <w:color w:val="FFFFFF"/>
                <w:spacing w:val="-2"/>
              </w:rPr>
              <w:t>PORCENTAJE</w:t>
            </w:r>
          </w:p>
        </w:tc>
      </w:tr>
      <w:tr w:rsidR="00BC2505">
        <w:trPr>
          <w:trHeight w:val="350"/>
        </w:trPr>
        <w:tc>
          <w:tcPr>
            <w:tcW w:w="4539"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9" w:line="251" w:lineRule="exact"/>
              <w:ind w:left="345"/>
            </w:pPr>
            <w:r>
              <w:t>Información</w:t>
            </w:r>
            <w:r>
              <w:rPr>
                <w:spacing w:val="-8"/>
              </w:rPr>
              <w:t xml:space="preserve"> </w:t>
            </w:r>
            <w:r>
              <w:t>estado</w:t>
            </w:r>
            <w:r>
              <w:rPr>
                <w:spacing w:val="-9"/>
              </w:rPr>
              <w:t xml:space="preserve"> </w:t>
            </w:r>
            <w:r>
              <w:t>de</w:t>
            </w:r>
            <w:r>
              <w:rPr>
                <w:spacing w:val="-7"/>
              </w:rPr>
              <w:t xml:space="preserve"> </w:t>
            </w:r>
            <w:r>
              <w:rPr>
                <w:spacing w:val="-2"/>
              </w:rPr>
              <w:t>cuenta</w:t>
            </w:r>
          </w:p>
        </w:tc>
        <w:tc>
          <w:tcPr>
            <w:tcW w:w="2843"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6"/>
              <w:ind w:left="35" w:right="5"/>
              <w:jc w:val="center"/>
            </w:pPr>
            <w:r>
              <w:rPr>
                <w:spacing w:val="-10"/>
              </w:rPr>
              <w:t>3</w:t>
            </w:r>
          </w:p>
        </w:tc>
        <w:tc>
          <w:tcPr>
            <w:tcW w:w="202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7"/>
              <w:ind w:left="692"/>
            </w:pPr>
            <w:r>
              <w:rPr>
                <w:spacing w:val="-2"/>
              </w:rPr>
              <w:t>42,86%</w:t>
            </w:r>
          </w:p>
        </w:tc>
      </w:tr>
      <w:tr w:rsidR="00BC2505">
        <w:trPr>
          <w:trHeight w:val="352"/>
        </w:trPr>
        <w:tc>
          <w:tcPr>
            <w:tcW w:w="4539"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81" w:line="251" w:lineRule="exact"/>
              <w:ind w:left="345"/>
            </w:pPr>
            <w:r>
              <w:t>Expedición</w:t>
            </w:r>
            <w:r>
              <w:rPr>
                <w:spacing w:val="-4"/>
              </w:rPr>
              <w:t xml:space="preserve"> </w:t>
            </w:r>
            <w:r>
              <w:t>de</w:t>
            </w:r>
            <w:r>
              <w:rPr>
                <w:spacing w:val="-4"/>
              </w:rPr>
              <w:t xml:space="preserve"> </w:t>
            </w:r>
            <w:r>
              <w:t>paz</w:t>
            </w:r>
            <w:r>
              <w:rPr>
                <w:spacing w:val="-6"/>
              </w:rPr>
              <w:t xml:space="preserve"> </w:t>
            </w:r>
            <w:r>
              <w:t>y</w:t>
            </w:r>
            <w:r>
              <w:rPr>
                <w:spacing w:val="-7"/>
              </w:rPr>
              <w:t xml:space="preserve"> </w:t>
            </w:r>
            <w:r>
              <w:rPr>
                <w:spacing w:val="-2"/>
              </w:rPr>
              <w:t>salvos</w:t>
            </w:r>
          </w:p>
        </w:tc>
        <w:tc>
          <w:tcPr>
            <w:tcW w:w="2843"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9"/>
              <w:ind w:left="35" w:right="5"/>
              <w:jc w:val="center"/>
            </w:pPr>
            <w:r>
              <w:rPr>
                <w:spacing w:val="-10"/>
              </w:rPr>
              <w:t>2</w:t>
            </w:r>
          </w:p>
        </w:tc>
        <w:tc>
          <w:tcPr>
            <w:tcW w:w="202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7"/>
              <w:ind w:left="692"/>
            </w:pPr>
            <w:r>
              <w:rPr>
                <w:spacing w:val="-2"/>
              </w:rPr>
              <w:t>28,57%</w:t>
            </w:r>
          </w:p>
        </w:tc>
      </w:tr>
      <w:tr w:rsidR="00BC2505">
        <w:trPr>
          <w:trHeight w:val="352"/>
        </w:trPr>
        <w:tc>
          <w:tcPr>
            <w:tcW w:w="4539"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9"/>
              <w:ind w:left="345"/>
            </w:pPr>
            <w:r>
              <w:t>Acuerdo</w:t>
            </w:r>
            <w:r>
              <w:rPr>
                <w:spacing w:val="-6"/>
              </w:rPr>
              <w:t xml:space="preserve"> </w:t>
            </w:r>
            <w:r>
              <w:t>de</w:t>
            </w:r>
            <w:r>
              <w:rPr>
                <w:spacing w:val="-4"/>
              </w:rPr>
              <w:t xml:space="preserve"> pago</w:t>
            </w:r>
          </w:p>
        </w:tc>
        <w:tc>
          <w:tcPr>
            <w:tcW w:w="2843"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6"/>
              <w:ind w:left="35" w:right="5"/>
              <w:jc w:val="center"/>
            </w:pPr>
            <w:r>
              <w:rPr>
                <w:spacing w:val="-10"/>
              </w:rPr>
              <w:t>2</w:t>
            </w:r>
          </w:p>
        </w:tc>
        <w:tc>
          <w:tcPr>
            <w:tcW w:w="202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7"/>
              <w:ind w:left="692"/>
            </w:pPr>
            <w:r>
              <w:rPr>
                <w:spacing w:val="-2"/>
              </w:rPr>
              <w:t>28,57%</w:t>
            </w:r>
          </w:p>
        </w:tc>
      </w:tr>
      <w:tr w:rsidR="00BC2505">
        <w:trPr>
          <w:trHeight w:val="354"/>
        </w:trPr>
        <w:tc>
          <w:tcPr>
            <w:tcW w:w="4539"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345"/>
              <w:rPr>
                <w:rFonts w:ascii="Arial"/>
                <w:b/>
              </w:rPr>
            </w:pPr>
            <w:r>
              <w:rPr>
                <w:rFonts w:ascii="Arial"/>
                <w:b/>
                <w:spacing w:val="-2"/>
              </w:rPr>
              <w:t>TOTAL</w:t>
            </w:r>
          </w:p>
        </w:tc>
        <w:tc>
          <w:tcPr>
            <w:tcW w:w="2843"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35" w:right="5"/>
              <w:jc w:val="center"/>
              <w:rPr>
                <w:rFonts w:ascii="Arial"/>
                <w:b/>
              </w:rPr>
            </w:pPr>
            <w:r>
              <w:rPr>
                <w:rFonts w:ascii="Arial"/>
                <w:b/>
                <w:spacing w:val="-10"/>
              </w:rPr>
              <w:t>7</w:t>
            </w:r>
          </w:p>
        </w:tc>
        <w:tc>
          <w:tcPr>
            <w:tcW w:w="2024"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692"/>
              <w:rPr>
                <w:rFonts w:ascii="Arial"/>
                <w:b/>
              </w:rPr>
            </w:pPr>
            <w:r>
              <w:rPr>
                <w:rFonts w:ascii="Arial"/>
                <w:b/>
                <w:spacing w:val="-2"/>
              </w:rPr>
              <w:t>100,00%</w:t>
            </w:r>
          </w:p>
        </w:tc>
      </w:tr>
    </w:tbl>
    <w:p w:rsidR="00BC2505" w:rsidRDefault="00BC2505">
      <w:pPr>
        <w:pStyle w:val="Textoindependiente"/>
      </w:pPr>
    </w:p>
    <w:p w:rsidR="00BC2505" w:rsidRDefault="00BC2505">
      <w:pPr>
        <w:pStyle w:val="Textoindependiente"/>
        <w:spacing w:before="218"/>
      </w:pPr>
    </w:p>
    <w:p w:rsidR="00BC2505" w:rsidRDefault="00713BE7">
      <w:pPr>
        <w:pStyle w:val="Ttulo2"/>
        <w:numPr>
          <w:ilvl w:val="0"/>
          <w:numId w:val="3"/>
        </w:numPr>
        <w:tabs>
          <w:tab w:val="left" w:pos="792"/>
        </w:tabs>
        <w:ind w:left="792" w:hanging="363"/>
        <w:rPr>
          <w:u w:val="none"/>
        </w:rPr>
      </w:pPr>
      <w:r>
        <w:rPr>
          <w:u w:val="thick"/>
        </w:rPr>
        <w:t>Dirección</w:t>
      </w:r>
      <w:r>
        <w:rPr>
          <w:spacing w:val="-14"/>
          <w:u w:val="thick"/>
        </w:rPr>
        <w:t xml:space="preserve"> </w:t>
      </w:r>
      <w:r>
        <w:rPr>
          <w:u w:val="thick"/>
        </w:rPr>
        <w:t>de</w:t>
      </w:r>
      <w:r>
        <w:rPr>
          <w:spacing w:val="-7"/>
          <w:u w:val="thick"/>
        </w:rPr>
        <w:t xml:space="preserve"> </w:t>
      </w:r>
      <w:r>
        <w:rPr>
          <w:u w:val="thick"/>
        </w:rPr>
        <w:t>Mejoramiento</w:t>
      </w:r>
      <w:r>
        <w:rPr>
          <w:spacing w:val="-4"/>
          <w:u w:val="thick"/>
        </w:rPr>
        <w:t xml:space="preserve"> </w:t>
      </w:r>
      <w:r>
        <w:rPr>
          <w:u w:val="thick"/>
        </w:rPr>
        <w:t>de</w:t>
      </w:r>
      <w:r>
        <w:rPr>
          <w:spacing w:val="-2"/>
          <w:u w:val="thick"/>
        </w:rPr>
        <w:t xml:space="preserve"> Barrios</w:t>
      </w:r>
    </w:p>
    <w:p w:rsidR="00BC2505" w:rsidRDefault="00BC2505">
      <w:pPr>
        <w:pStyle w:val="Textoindependiente"/>
        <w:spacing w:before="38"/>
        <w:rPr>
          <w:rFonts w:ascii="Arial"/>
          <w:b/>
        </w:rPr>
      </w:pPr>
    </w:p>
    <w:p w:rsidR="00BC2505" w:rsidRDefault="00713BE7">
      <w:pPr>
        <w:pStyle w:val="Textoindependiente"/>
        <w:spacing w:before="1"/>
        <w:ind w:left="527" w:right="821"/>
        <w:jc w:val="both"/>
      </w:pPr>
      <w:r>
        <w:t>Esta dependencia obtuvo una asistencia de 2 ciudadanos(as), lo que representa el 0,16% del total de asistentes a la Entidad durante marzo del 2024. Los asistentes para esta dirección, el 100% (2) se acercó para solicitar información general.</w:t>
      </w:r>
    </w:p>
    <w:p w:rsidR="00BC2505" w:rsidRDefault="00BC2505">
      <w:pPr>
        <w:pStyle w:val="Textoindependiente"/>
        <w:spacing w:before="8"/>
        <w:rPr>
          <w:sz w:val="12"/>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647"/>
        <w:gridCol w:w="3264"/>
        <w:gridCol w:w="1576"/>
      </w:tblGrid>
      <w:tr w:rsidR="00BC2505">
        <w:trPr>
          <w:trHeight w:val="592"/>
        </w:trPr>
        <w:tc>
          <w:tcPr>
            <w:tcW w:w="9487" w:type="dxa"/>
            <w:gridSpan w:val="3"/>
            <w:tcBorders>
              <w:bottom w:val="nil"/>
            </w:tcBorders>
            <w:shd w:val="clear" w:color="auto" w:fill="2D849B"/>
          </w:tcPr>
          <w:p w:rsidR="00BC2505" w:rsidRDefault="00713BE7">
            <w:pPr>
              <w:pStyle w:val="TableParagraph"/>
              <w:spacing w:before="62"/>
              <w:ind w:left="2832"/>
              <w:rPr>
                <w:rFonts w:ascii="Arial" w:hAnsi="Arial"/>
                <w:b/>
              </w:rPr>
            </w:pPr>
            <w:r>
              <w:rPr>
                <w:rFonts w:ascii="Arial" w:hAnsi="Arial"/>
                <w:b/>
                <w:color w:val="FFFFFF"/>
              </w:rPr>
              <w:t>DIRECCIÓN</w:t>
            </w:r>
            <w:r>
              <w:rPr>
                <w:rFonts w:ascii="Arial" w:hAnsi="Arial"/>
                <w:b/>
                <w:color w:val="FFFFFF"/>
                <w:spacing w:val="-16"/>
              </w:rPr>
              <w:t xml:space="preserve"> </w:t>
            </w:r>
            <w:r>
              <w:rPr>
                <w:rFonts w:ascii="Arial" w:hAnsi="Arial"/>
                <w:b/>
                <w:color w:val="FFFFFF"/>
              </w:rPr>
              <w:t>DE</w:t>
            </w:r>
            <w:r>
              <w:rPr>
                <w:rFonts w:ascii="Arial" w:hAnsi="Arial"/>
                <w:b/>
                <w:color w:val="FFFFFF"/>
                <w:spacing w:val="-17"/>
              </w:rPr>
              <w:t xml:space="preserve"> </w:t>
            </w:r>
            <w:r>
              <w:rPr>
                <w:rFonts w:ascii="Arial" w:hAnsi="Arial"/>
                <w:b/>
                <w:color w:val="FFFFFF"/>
              </w:rPr>
              <w:t>MEJORAMIENTO</w:t>
            </w:r>
            <w:r>
              <w:rPr>
                <w:rFonts w:ascii="Arial" w:hAnsi="Arial"/>
                <w:b/>
                <w:color w:val="FFFFFF"/>
                <w:spacing w:val="-13"/>
              </w:rPr>
              <w:t xml:space="preserve"> </w:t>
            </w:r>
            <w:r>
              <w:rPr>
                <w:rFonts w:ascii="Arial" w:hAnsi="Arial"/>
                <w:b/>
                <w:color w:val="FFFFFF"/>
              </w:rPr>
              <w:t>DE</w:t>
            </w:r>
            <w:r>
              <w:rPr>
                <w:rFonts w:ascii="Arial" w:hAnsi="Arial"/>
                <w:b/>
                <w:color w:val="FFFFFF"/>
                <w:spacing w:val="-8"/>
              </w:rPr>
              <w:t xml:space="preserve"> </w:t>
            </w:r>
            <w:r>
              <w:rPr>
                <w:rFonts w:ascii="Arial" w:hAnsi="Arial"/>
                <w:b/>
                <w:color w:val="FFFFFF"/>
                <w:spacing w:val="-2"/>
              </w:rPr>
              <w:t>BARRIOS</w:t>
            </w:r>
          </w:p>
        </w:tc>
      </w:tr>
      <w:tr w:rsidR="00BC2505">
        <w:trPr>
          <w:trHeight w:val="455"/>
        </w:trPr>
        <w:tc>
          <w:tcPr>
            <w:tcW w:w="4647"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2" w:lineRule="exact"/>
              <w:ind w:left="1300"/>
              <w:rPr>
                <w:rFonts w:ascii="Arial" w:hAnsi="Arial"/>
                <w:b/>
                <w:sz w:val="20"/>
              </w:rPr>
            </w:pPr>
            <w:r>
              <w:rPr>
                <w:rFonts w:ascii="Arial" w:hAnsi="Arial"/>
                <w:b/>
                <w:color w:val="FFFFFF"/>
                <w:sz w:val="20"/>
              </w:rPr>
              <w:t>TRÁMITE</w:t>
            </w:r>
            <w:r>
              <w:rPr>
                <w:rFonts w:ascii="Arial" w:hAnsi="Arial"/>
                <w:b/>
                <w:color w:val="FFFFFF"/>
                <w:spacing w:val="-14"/>
                <w:sz w:val="20"/>
              </w:rPr>
              <w:t xml:space="preserve"> </w:t>
            </w:r>
            <w:r>
              <w:rPr>
                <w:rFonts w:ascii="Arial" w:hAnsi="Arial"/>
                <w:b/>
                <w:color w:val="FFFFFF"/>
                <w:sz w:val="20"/>
              </w:rPr>
              <w:t>O</w:t>
            </w:r>
            <w:r>
              <w:rPr>
                <w:rFonts w:ascii="Arial" w:hAnsi="Arial"/>
                <w:b/>
                <w:color w:val="FFFFFF"/>
                <w:spacing w:val="-14"/>
                <w:sz w:val="20"/>
              </w:rPr>
              <w:t xml:space="preserve"> </w:t>
            </w:r>
            <w:r>
              <w:rPr>
                <w:rFonts w:ascii="Arial" w:hAnsi="Arial"/>
                <w:b/>
                <w:color w:val="FFFFFF"/>
                <w:spacing w:val="-2"/>
                <w:sz w:val="20"/>
              </w:rPr>
              <w:t>SERVICIO</w:t>
            </w:r>
          </w:p>
        </w:tc>
        <w:tc>
          <w:tcPr>
            <w:tcW w:w="326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0" w:lineRule="exact"/>
              <w:ind w:left="758"/>
              <w:rPr>
                <w:rFonts w:ascii="Arial"/>
                <w:b/>
                <w:sz w:val="20"/>
              </w:rPr>
            </w:pPr>
            <w:r>
              <w:rPr>
                <w:rFonts w:ascii="Arial"/>
                <w:b/>
                <w:color w:val="FFFFFF"/>
                <w:spacing w:val="-2"/>
                <w:sz w:val="20"/>
              </w:rPr>
              <w:t>CIUDADANOS(AS)</w:t>
            </w:r>
          </w:p>
          <w:p w:rsidR="00BC2505" w:rsidRDefault="00713BE7">
            <w:pPr>
              <w:pStyle w:val="TableParagraph"/>
              <w:spacing w:line="216" w:lineRule="exact"/>
              <w:ind w:left="847"/>
              <w:rPr>
                <w:rFonts w:ascii="Arial"/>
                <w:b/>
                <w:sz w:val="20"/>
              </w:rPr>
            </w:pPr>
            <w:r>
              <w:rPr>
                <w:rFonts w:ascii="Arial"/>
                <w:b/>
                <w:color w:val="FFFFFF"/>
                <w:spacing w:val="-2"/>
                <w:sz w:val="20"/>
              </w:rPr>
              <w:t>ATENDIDOS(AS)</w:t>
            </w:r>
          </w:p>
        </w:tc>
        <w:tc>
          <w:tcPr>
            <w:tcW w:w="1576"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line="222" w:lineRule="exact"/>
              <w:ind w:right="24"/>
              <w:jc w:val="center"/>
              <w:rPr>
                <w:rFonts w:ascii="Arial"/>
                <w:b/>
                <w:sz w:val="20"/>
              </w:rPr>
            </w:pPr>
            <w:r>
              <w:rPr>
                <w:rFonts w:ascii="Arial"/>
                <w:b/>
                <w:color w:val="FFFFFF"/>
                <w:spacing w:val="-2"/>
                <w:sz w:val="20"/>
              </w:rPr>
              <w:t>PORCENTAJE</w:t>
            </w:r>
          </w:p>
        </w:tc>
      </w:tr>
      <w:tr w:rsidR="00BC2505">
        <w:trPr>
          <w:trHeight w:val="265"/>
        </w:trPr>
        <w:tc>
          <w:tcPr>
            <w:tcW w:w="4647"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3" w:lineRule="exact"/>
              <w:ind w:left="134"/>
            </w:pPr>
            <w:r>
              <w:t>Solicitud</w:t>
            </w:r>
            <w:r>
              <w:rPr>
                <w:spacing w:val="-11"/>
              </w:rPr>
              <w:t xml:space="preserve"> </w:t>
            </w:r>
            <w:r>
              <w:t>Información</w:t>
            </w:r>
            <w:r>
              <w:rPr>
                <w:spacing w:val="-11"/>
              </w:rPr>
              <w:t xml:space="preserve"> </w:t>
            </w:r>
            <w:r>
              <w:rPr>
                <w:spacing w:val="-2"/>
              </w:rPr>
              <w:t>General</w:t>
            </w:r>
          </w:p>
        </w:tc>
        <w:tc>
          <w:tcPr>
            <w:tcW w:w="326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left="1461"/>
            </w:pPr>
            <w:r>
              <w:rPr>
                <w:spacing w:val="-10"/>
              </w:rPr>
              <w:t>2</w:t>
            </w:r>
          </w:p>
        </w:tc>
        <w:tc>
          <w:tcPr>
            <w:tcW w:w="157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line="246" w:lineRule="exact"/>
              <w:ind w:right="1"/>
              <w:jc w:val="center"/>
            </w:pPr>
            <w:r>
              <w:rPr>
                <w:spacing w:val="-4"/>
              </w:rPr>
              <w:t>100%</w:t>
            </w:r>
          </w:p>
        </w:tc>
      </w:tr>
      <w:tr w:rsidR="00BC2505">
        <w:trPr>
          <w:trHeight w:val="268"/>
        </w:trPr>
        <w:tc>
          <w:tcPr>
            <w:tcW w:w="4647"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377"/>
              <w:jc w:val="center"/>
              <w:rPr>
                <w:rFonts w:ascii="Arial"/>
                <w:b/>
              </w:rPr>
            </w:pPr>
            <w:r>
              <w:rPr>
                <w:rFonts w:ascii="Arial"/>
                <w:b/>
                <w:spacing w:val="-2"/>
              </w:rPr>
              <w:t>TOTAL</w:t>
            </w:r>
          </w:p>
        </w:tc>
        <w:tc>
          <w:tcPr>
            <w:tcW w:w="3264"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ind w:left="1480"/>
              <w:rPr>
                <w:rFonts w:ascii="Arial"/>
                <w:b/>
              </w:rPr>
            </w:pPr>
            <w:r>
              <w:rPr>
                <w:rFonts w:ascii="Arial"/>
                <w:b/>
                <w:spacing w:val="-10"/>
              </w:rPr>
              <w:t>2</w:t>
            </w:r>
          </w:p>
        </w:tc>
        <w:tc>
          <w:tcPr>
            <w:tcW w:w="1576"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line="246" w:lineRule="exact"/>
              <w:jc w:val="center"/>
              <w:rPr>
                <w:rFonts w:ascii="Arial"/>
                <w:b/>
              </w:rPr>
            </w:pPr>
            <w:r>
              <w:rPr>
                <w:rFonts w:ascii="Arial"/>
                <w:b/>
                <w:spacing w:val="-2"/>
              </w:rPr>
              <w:t>100,00%</w:t>
            </w:r>
          </w:p>
        </w:tc>
      </w:tr>
    </w:tbl>
    <w:p w:rsidR="00BC2505" w:rsidRDefault="00BC2505">
      <w:pPr>
        <w:spacing w:line="246" w:lineRule="exact"/>
        <w:jc w:val="center"/>
        <w:rPr>
          <w:rFonts w:ascii="Arial"/>
        </w:rPr>
        <w:sectPr w:rsidR="00BC2505">
          <w:pgSz w:w="12240" w:h="15840"/>
          <w:pgMar w:top="1860" w:right="380" w:bottom="2360" w:left="1580" w:header="709" w:footer="2082" w:gutter="0"/>
          <w:cols w:space="720"/>
        </w:sectPr>
      </w:pPr>
    </w:p>
    <w:p w:rsidR="00BC2505" w:rsidRDefault="00713BE7">
      <w:pPr>
        <w:pStyle w:val="Ttulo2"/>
        <w:numPr>
          <w:ilvl w:val="0"/>
          <w:numId w:val="3"/>
        </w:numPr>
        <w:tabs>
          <w:tab w:val="left" w:pos="793"/>
        </w:tabs>
        <w:spacing w:line="275" w:lineRule="exact"/>
        <w:ind w:left="793" w:hanging="364"/>
        <w:rPr>
          <w:u w:val="none"/>
        </w:rPr>
      </w:pPr>
      <w:r>
        <w:rPr>
          <w:u w:val="thick"/>
        </w:rPr>
        <w:lastRenderedPageBreak/>
        <w:t>Dirección</w:t>
      </w:r>
      <w:r>
        <w:rPr>
          <w:spacing w:val="-7"/>
          <w:u w:val="thick"/>
        </w:rPr>
        <w:t xml:space="preserve"> </w:t>
      </w:r>
      <w:r>
        <w:rPr>
          <w:spacing w:val="-2"/>
          <w:u w:val="thick"/>
        </w:rPr>
        <w:t>General</w:t>
      </w:r>
    </w:p>
    <w:p w:rsidR="00BC2505" w:rsidRDefault="00713BE7">
      <w:pPr>
        <w:pStyle w:val="Textoindependiente"/>
        <w:spacing w:before="196" w:line="237" w:lineRule="auto"/>
        <w:ind w:left="366" w:right="741"/>
        <w:jc w:val="both"/>
      </w:pPr>
      <w:r>
        <w:t>La Dirección General atendió a 1 ciudadana que equivale al 0,09% de los ciudadanos(as) atendidos(as) durante marzo del 2024; la cual se acercó a solicitar información general.</w:t>
      </w:r>
    </w:p>
    <w:p w:rsidR="00BC2505" w:rsidRDefault="00BC2505">
      <w:pPr>
        <w:pStyle w:val="Textoindependiente"/>
        <w:spacing w:before="16"/>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539"/>
        <w:gridCol w:w="2843"/>
        <w:gridCol w:w="2024"/>
      </w:tblGrid>
      <w:tr w:rsidR="00BC2505">
        <w:trPr>
          <w:trHeight w:val="479"/>
        </w:trPr>
        <w:tc>
          <w:tcPr>
            <w:tcW w:w="9406" w:type="dxa"/>
            <w:gridSpan w:val="3"/>
            <w:tcBorders>
              <w:bottom w:val="nil"/>
            </w:tcBorders>
            <w:shd w:val="clear" w:color="auto" w:fill="2D849B"/>
          </w:tcPr>
          <w:p w:rsidR="00BC2505" w:rsidRDefault="00713BE7">
            <w:pPr>
              <w:pStyle w:val="TableParagraph"/>
              <w:spacing w:before="91"/>
              <w:ind w:left="0" w:right="131"/>
              <w:jc w:val="center"/>
              <w:rPr>
                <w:rFonts w:ascii="Arial" w:hAnsi="Arial"/>
                <w:b/>
              </w:rPr>
            </w:pPr>
            <w:r>
              <w:rPr>
                <w:rFonts w:ascii="Arial" w:hAnsi="Arial"/>
                <w:b/>
                <w:color w:val="FFFFFF"/>
              </w:rPr>
              <w:t>DIRECCIÓN</w:t>
            </w:r>
            <w:r>
              <w:rPr>
                <w:rFonts w:ascii="Arial" w:hAnsi="Arial"/>
                <w:b/>
                <w:color w:val="FFFFFF"/>
                <w:spacing w:val="-15"/>
              </w:rPr>
              <w:t xml:space="preserve"> </w:t>
            </w:r>
            <w:r>
              <w:rPr>
                <w:rFonts w:ascii="Arial" w:hAnsi="Arial"/>
                <w:b/>
                <w:color w:val="FFFFFF"/>
                <w:spacing w:val="-2"/>
              </w:rPr>
              <w:t>GENERAL</w:t>
            </w:r>
          </w:p>
        </w:tc>
      </w:tr>
      <w:tr w:rsidR="00BC2505">
        <w:trPr>
          <w:trHeight w:val="561"/>
        </w:trPr>
        <w:tc>
          <w:tcPr>
            <w:tcW w:w="4539"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5"/>
              <w:ind w:left="1770"/>
              <w:rPr>
                <w:rFonts w:ascii="Arial" w:hAnsi="Arial"/>
                <w:b/>
              </w:rPr>
            </w:pPr>
            <w:r>
              <w:rPr>
                <w:rFonts w:ascii="Arial" w:hAnsi="Arial"/>
                <w:b/>
                <w:color w:val="FFFFFF"/>
              </w:rPr>
              <w:t>TRÁMITE</w:t>
            </w:r>
            <w:r>
              <w:rPr>
                <w:rFonts w:ascii="Arial" w:hAnsi="Arial"/>
                <w:b/>
                <w:color w:val="FFFFFF"/>
                <w:spacing w:val="-9"/>
              </w:rPr>
              <w:t xml:space="preserve"> </w:t>
            </w:r>
            <w:r>
              <w:rPr>
                <w:rFonts w:ascii="Arial" w:hAnsi="Arial"/>
                <w:b/>
                <w:color w:val="FFFFFF"/>
              </w:rPr>
              <w:t>O</w:t>
            </w:r>
            <w:r>
              <w:rPr>
                <w:rFonts w:ascii="Arial" w:hAnsi="Arial"/>
                <w:b/>
                <w:color w:val="FFFFFF"/>
                <w:spacing w:val="-5"/>
              </w:rPr>
              <w:t xml:space="preserve"> </w:t>
            </w:r>
            <w:r>
              <w:rPr>
                <w:rFonts w:ascii="Arial" w:hAnsi="Arial"/>
                <w:b/>
                <w:color w:val="FFFFFF"/>
                <w:spacing w:val="-2"/>
              </w:rPr>
              <w:t>SERVICIO</w:t>
            </w:r>
          </w:p>
        </w:tc>
        <w:tc>
          <w:tcPr>
            <w:tcW w:w="2843"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31"/>
              <w:ind w:left="444" w:hanging="94"/>
              <w:rPr>
                <w:rFonts w:ascii="Arial"/>
                <w:b/>
              </w:rPr>
            </w:pPr>
            <w:r>
              <w:rPr>
                <w:rFonts w:ascii="Arial"/>
                <w:b/>
                <w:color w:val="FFFFFF"/>
                <w:spacing w:val="-2"/>
              </w:rPr>
              <w:t>CIUDADANOS</w:t>
            </w:r>
            <w:r>
              <w:rPr>
                <w:rFonts w:ascii="Arial"/>
                <w:b/>
                <w:color w:val="FFFFFF"/>
                <w:spacing w:val="-14"/>
              </w:rPr>
              <w:t xml:space="preserve"> </w:t>
            </w:r>
            <w:r>
              <w:rPr>
                <w:rFonts w:ascii="Arial"/>
                <w:b/>
                <w:color w:val="FFFFFF"/>
                <w:spacing w:val="-2"/>
              </w:rPr>
              <w:t xml:space="preserve">(AS) </w:t>
            </w:r>
            <w:r>
              <w:rPr>
                <w:rFonts w:ascii="Arial"/>
                <w:b/>
                <w:color w:val="FFFFFF"/>
              </w:rPr>
              <w:t>ATENDIDOS (AS)</w:t>
            </w:r>
          </w:p>
        </w:tc>
        <w:tc>
          <w:tcPr>
            <w:tcW w:w="202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5"/>
              <w:ind w:left="316"/>
              <w:rPr>
                <w:rFonts w:ascii="Arial"/>
                <w:b/>
              </w:rPr>
            </w:pPr>
            <w:r>
              <w:rPr>
                <w:rFonts w:ascii="Arial"/>
                <w:b/>
                <w:color w:val="FFFFFF"/>
                <w:spacing w:val="-2"/>
              </w:rPr>
              <w:t>PORCENTAJE</w:t>
            </w:r>
          </w:p>
        </w:tc>
      </w:tr>
      <w:tr w:rsidR="00BC2505">
        <w:trPr>
          <w:trHeight w:val="352"/>
        </w:trPr>
        <w:tc>
          <w:tcPr>
            <w:tcW w:w="4539"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9"/>
              <w:ind w:left="345"/>
            </w:pPr>
            <w:r>
              <w:t>Solicitud</w:t>
            </w:r>
            <w:r>
              <w:rPr>
                <w:spacing w:val="-12"/>
              </w:rPr>
              <w:t xml:space="preserve"> </w:t>
            </w:r>
            <w:r>
              <w:t>información</w:t>
            </w:r>
            <w:r>
              <w:rPr>
                <w:spacing w:val="-13"/>
              </w:rPr>
              <w:t xml:space="preserve"> </w:t>
            </w:r>
            <w:r>
              <w:rPr>
                <w:spacing w:val="-2"/>
              </w:rPr>
              <w:t>general</w:t>
            </w:r>
          </w:p>
        </w:tc>
        <w:tc>
          <w:tcPr>
            <w:tcW w:w="2843"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6"/>
              <w:ind w:left="35" w:right="5"/>
              <w:jc w:val="center"/>
            </w:pPr>
            <w:r>
              <w:rPr>
                <w:spacing w:val="-10"/>
              </w:rPr>
              <w:t>1</w:t>
            </w:r>
          </w:p>
        </w:tc>
        <w:tc>
          <w:tcPr>
            <w:tcW w:w="202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7"/>
              <w:ind w:left="692"/>
            </w:pPr>
            <w:r>
              <w:rPr>
                <w:spacing w:val="-2"/>
              </w:rPr>
              <w:t>100,00%</w:t>
            </w:r>
          </w:p>
        </w:tc>
      </w:tr>
      <w:tr w:rsidR="00BC2505">
        <w:trPr>
          <w:trHeight w:val="352"/>
        </w:trPr>
        <w:tc>
          <w:tcPr>
            <w:tcW w:w="4539"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345"/>
              <w:rPr>
                <w:rFonts w:ascii="Arial"/>
                <w:b/>
              </w:rPr>
            </w:pPr>
            <w:r>
              <w:rPr>
                <w:rFonts w:ascii="Arial"/>
                <w:b/>
                <w:spacing w:val="-2"/>
              </w:rPr>
              <w:t>TOTAL</w:t>
            </w:r>
          </w:p>
        </w:tc>
        <w:tc>
          <w:tcPr>
            <w:tcW w:w="2843"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35"/>
              <w:jc w:val="center"/>
              <w:rPr>
                <w:rFonts w:ascii="Arial"/>
                <w:b/>
              </w:rPr>
            </w:pPr>
            <w:r>
              <w:rPr>
                <w:rFonts w:ascii="Arial"/>
                <w:b/>
                <w:spacing w:val="-10"/>
              </w:rPr>
              <w:t>1</w:t>
            </w:r>
          </w:p>
        </w:tc>
        <w:tc>
          <w:tcPr>
            <w:tcW w:w="2024" w:type="dxa"/>
            <w:tcBorders>
              <w:top w:val="single" w:sz="4" w:space="0" w:color="92CDDC"/>
              <w:left w:val="single" w:sz="4" w:space="0" w:color="92CDDC"/>
              <w:bottom w:val="single" w:sz="4" w:space="0" w:color="92CDDC"/>
              <w:right w:val="single" w:sz="4" w:space="0" w:color="92CDDC"/>
            </w:tcBorders>
            <w:shd w:val="clear" w:color="auto" w:fill="DAEBF3"/>
          </w:tcPr>
          <w:p w:rsidR="00BC2505" w:rsidRDefault="00713BE7">
            <w:pPr>
              <w:pStyle w:val="TableParagraph"/>
              <w:spacing w:before="36"/>
              <w:ind w:left="692"/>
              <w:rPr>
                <w:rFonts w:ascii="Arial"/>
                <w:b/>
              </w:rPr>
            </w:pPr>
            <w:r>
              <w:rPr>
                <w:rFonts w:ascii="Arial"/>
                <w:b/>
                <w:spacing w:val="-2"/>
              </w:rPr>
              <w:t>100,00%</w:t>
            </w:r>
          </w:p>
        </w:tc>
      </w:tr>
    </w:tbl>
    <w:p w:rsidR="00BC2505" w:rsidRDefault="00BC2505">
      <w:pPr>
        <w:pStyle w:val="Textoindependiente"/>
        <w:spacing w:before="271"/>
      </w:pPr>
    </w:p>
    <w:p w:rsidR="00BC2505" w:rsidRDefault="00713BE7">
      <w:pPr>
        <w:pStyle w:val="Ttulo2"/>
        <w:numPr>
          <w:ilvl w:val="0"/>
          <w:numId w:val="3"/>
        </w:numPr>
        <w:tabs>
          <w:tab w:val="left" w:pos="790"/>
        </w:tabs>
        <w:ind w:left="790" w:hanging="361"/>
        <w:rPr>
          <w:u w:val="none"/>
        </w:rPr>
      </w:pPr>
      <w:r>
        <w:rPr>
          <w:u w:val="thick"/>
        </w:rPr>
        <w:t>Dirección</w:t>
      </w:r>
      <w:r>
        <w:rPr>
          <w:spacing w:val="-7"/>
          <w:u w:val="thick"/>
        </w:rPr>
        <w:t xml:space="preserve"> </w:t>
      </w:r>
      <w:r>
        <w:rPr>
          <w:spacing w:val="-2"/>
          <w:u w:val="thick"/>
        </w:rPr>
        <w:t>Jurídica</w:t>
      </w:r>
    </w:p>
    <w:p w:rsidR="00BC2505" w:rsidRDefault="00713BE7">
      <w:pPr>
        <w:pStyle w:val="Textoindependiente"/>
        <w:spacing w:before="197" w:line="237" w:lineRule="auto"/>
        <w:ind w:left="366"/>
      </w:pPr>
      <w:r>
        <w:t>La Dirección</w:t>
      </w:r>
      <w:r>
        <w:rPr>
          <w:spacing w:val="34"/>
        </w:rPr>
        <w:t xml:space="preserve"> </w:t>
      </w:r>
      <w:r>
        <w:t>General atendió a 1 ciudadana que equivale al 0,09% de losciudadanos(as)</w:t>
      </w:r>
      <w:r>
        <w:rPr>
          <w:spacing w:val="40"/>
        </w:rPr>
        <w:t xml:space="preserve"> </w:t>
      </w:r>
      <w:r>
        <w:t>atendidos(as)</w:t>
      </w:r>
      <w:r>
        <w:rPr>
          <w:spacing w:val="40"/>
        </w:rPr>
        <w:t xml:space="preserve"> </w:t>
      </w:r>
      <w:r>
        <w:t>durante</w:t>
      </w:r>
      <w:r>
        <w:rPr>
          <w:spacing w:val="40"/>
        </w:rPr>
        <w:t xml:space="preserve"> </w:t>
      </w:r>
      <w:r>
        <w:t>marzo</w:t>
      </w:r>
      <w:r>
        <w:rPr>
          <w:spacing w:val="37"/>
        </w:rPr>
        <w:t xml:space="preserve"> </w:t>
      </w:r>
      <w:r>
        <w:t>del</w:t>
      </w:r>
      <w:r>
        <w:rPr>
          <w:spacing w:val="36"/>
        </w:rPr>
        <w:t xml:space="preserve"> </w:t>
      </w:r>
      <w:r>
        <w:t>2024;</w:t>
      </w:r>
      <w:r>
        <w:rPr>
          <w:spacing w:val="40"/>
        </w:rPr>
        <w:t xml:space="preserve"> </w:t>
      </w:r>
      <w:r>
        <w:t>la</w:t>
      </w:r>
      <w:r>
        <w:rPr>
          <w:spacing w:val="38"/>
        </w:rPr>
        <w:t xml:space="preserve"> </w:t>
      </w:r>
      <w:r>
        <w:t>cual</w:t>
      </w:r>
      <w:r>
        <w:rPr>
          <w:spacing w:val="36"/>
        </w:rPr>
        <w:t xml:space="preserve"> </w:t>
      </w:r>
      <w:r>
        <w:t>se</w:t>
      </w:r>
      <w:r>
        <w:rPr>
          <w:spacing w:val="37"/>
        </w:rPr>
        <w:t xml:space="preserve"> </w:t>
      </w:r>
      <w:r>
        <w:t>acercó</w:t>
      </w:r>
      <w:r>
        <w:rPr>
          <w:spacing w:val="35"/>
        </w:rPr>
        <w:t xml:space="preserve"> </w:t>
      </w:r>
      <w:r>
        <w:t>a</w:t>
      </w:r>
      <w:r>
        <w:rPr>
          <w:spacing w:val="35"/>
        </w:rPr>
        <w:t xml:space="preserve"> </w:t>
      </w:r>
      <w:r>
        <w:t>solicitar información</w:t>
      </w:r>
      <w:r>
        <w:rPr>
          <w:spacing w:val="-6"/>
        </w:rPr>
        <w:t xml:space="preserve"> </w:t>
      </w:r>
      <w:r>
        <w:t>general.</w:t>
      </w:r>
    </w:p>
    <w:p w:rsidR="00BC2505" w:rsidRDefault="00BC2505">
      <w:pPr>
        <w:pStyle w:val="Textoindependiente"/>
        <w:spacing w:before="15"/>
        <w:rPr>
          <w:sz w:val="20"/>
        </w:rPr>
      </w:pPr>
    </w:p>
    <w:tbl>
      <w:tblPr>
        <w:tblStyle w:val="TableNormal"/>
        <w:tblW w:w="0" w:type="auto"/>
        <w:tblInd w:w="405"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539"/>
        <w:gridCol w:w="2843"/>
        <w:gridCol w:w="2024"/>
      </w:tblGrid>
      <w:tr w:rsidR="00BC2505">
        <w:trPr>
          <w:trHeight w:val="479"/>
        </w:trPr>
        <w:tc>
          <w:tcPr>
            <w:tcW w:w="9406" w:type="dxa"/>
            <w:gridSpan w:val="3"/>
            <w:tcBorders>
              <w:bottom w:val="nil"/>
            </w:tcBorders>
            <w:shd w:val="clear" w:color="auto" w:fill="2D849B"/>
          </w:tcPr>
          <w:p w:rsidR="00BC2505" w:rsidRDefault="00713BE7">
            <w:pPr>
              <w:pStyle w:val="TableParagraph"/>
              <w:spacing w:before="91"/>
              <w:ind w:left="6" w:right="131"/>
              <w:jc w:val="center"/>
              <w:rPr>
                <w:rFonts w:ascii="Arial" w:hAnsi="Arial"/>
                <w:b/>
              </w:rPr>
            </w:pPr>
            <w:r>
              <w:rPr>
                <w:rFonts w:ascii="Arial" w:hAnsi="Arial"/>
                <w:b/>
                <w:color w:val="FFFFFF"/>
              </w:rPr>
              <w:t>DIRECCIÓN</w:t>
            </w:r>
            <w:r>
              <w:rPr>
                <w:rFonts w:ascii="Arial" w:hAnsi="Arial"/>
                <w:b/>
                <w:color w:val="FFFFFF"/>
                <w:spacing w:val="-13"/>
              </w:rPr>
              <w:t xml:space="preserve"> </w:t>
            </w:r>
            <w:r>
              <w:rPr>
                <w:rFonts w:ascii="Arial" w:hAnsi="Arial"/>
                <w:b/>
                <w:color w:val="FFFFFF"/>
                <w:spacing w:val="-2"/>
              </w:rPr>
              <w:t>JURÍDICA</w:t>
            </w:r>
          </w:p>
        </w:tc>
      </w:tr>
      <w:tr w:rsidR="00BC2505">
        <w:trPr>
          <w:trHeight w:val="561"/>
        </w:trPr>
        <w:tc>
          <w:tcPr>
            <w:tcW w:w="4539"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5"/>
              <w:ind w:left="1770"/>
              <w:rPr>
                <w:rFonts w:ascii="Arial" w:hAnsi="Arial"/>
                <w:b/>
              </w:rPr>
            </w:pPr>
            <w:r>
              <w:rPr>
                <w:rFonts w:ascii="Arial" w:hAnsi="Arial"/>
                <w:b/>
                <w:color w:val="FFFFFF"/>
              </w:rPr>
              <w:t>TRÁMITE</w:t>
            </w:r>
            <w:r>
              <w:rPr>
                <w:rFonts w:ascii="Arial" w:hAnsi="Arial"/>
                <w:b/>
                <w:color w:val="FFFFFF"/>
                <w:spacing w:val="-9"/>
              </w:rPr>
              <w:t xml:space="preserve"> </w:t>
            </w:r>
            <w:r>
              <w:rPr>
                <w:rFonts w:ascii="Arial" w:hAnsi="Arial"/>
                <w:b/>
                <w:color w:val="FFFFFF"/>
              </w:rPr>
              <w:t>O</w:t>
            </w:r>
            <w:r>
              <w:rPr>
                <w:rFonts w:ascii="Arial" w:hAnsi="Arial"/>
                <w:b/>
                <w:color w:val="FFFFFF"/>
                <w:spacing w:val="-5"/>
              </w:rPr>
              <w:t xml:space="preserve"> </w:t>
            </w:r>
            <w:r>
              <w:rPr>
                <w:rFonts w:ascii="Arial" w:hAnsi="Arial"/>
                <w:b/>
                <w:color w:val="FFFFFF"/>
                <w:spacing w:val="-2"/>
              </w:rPr>
              <w:t>SERVICIO</w:t>
            </w:r>
          </w:p>
        </w:tc>
        <w:tc>
          <w:tcPr>
            <w:tcW w:w="2843"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31"/>
              <w:ind w:left="444" w:hanging="94"/>
              <w:rPr>
                <w:rFonts w:ascii="Arial"/>
                <w:b/>
              </w:rPr>
            </w:pPr>
            <w:r>
              <w:rPr>
                <w:rFonts w:ascii="Arial"/>
                <w:b/>
                <w:color w:val="FFFFFF"/>
                <w:spacing w:val="-2"/>
              </w:rPr>
              <w:t>CIUDADANOS</w:t>
            </w:r>
            <w:r>
              <w:rPr>
                <w:rFonts w:ascii="Arial"/>
                <w:b/>
                <w:color w:val="FFFFFF"/>
                <w:spacing w:val="-14"/>
              </w:rPr>
              <w:t xml:space="preserve"> </w:t>
            </w:r>
            <w:r>
              <w:rPr>
                <w:rFonts w:ascii="Arial"/>
                <w:b/>
                <w:color w:val="FFFFFF"/>
                <w:spacing w:val="-2"/>
              </w:rPr>
              <w:t xml:space="preserve">(AS) </w:t>
            </w:r>
            <w:r>
              <w:rPr>
                <w:rFonts w:ascii="Arial"/>
                <w:b/>
                <w:color w:val="FFFFFF"/>
              </w:rPr>
              <w:t>ATENDIDOS (AS)</w:t>
            </w:r>
          </w:p>
        </w:tc>
        <w:tc>
          <w:tcPr>
            <w:tcW w:w="2024" w:type="dxa"/>
            <w:tcBorders>
              <w:top w:val="nil"/>
              <w:left w:val="single" w:sz="4" w:space="0" w:color="92CDDC"/>
              <w:bottom w:val="single" w:sz="4" w:space="0" w:color="92CDDC"/>
              <w:right w:val="single" w:sz="4" w:space="0" w:color="92CDDC"/>
            </w:tcBorders>
            <w:shd w:val="clear" w:color="auto" w:fill="47ACC5"/>
          </w:tcPr>
          <w:p w:rsidR="00BC2505" w:rsidRDefault="00713BE7">
            <w:pPr>
              <w:pStyle w:val="TableParagraph"/>
              <w:spacing w:before="175"/>
              <w:ind w:left="316"/>
              <w:rPr>
                <w:rFonts w:ascii="Arial"/>
                <w:b/>
              </w:rPr>
            </w:pPr>
            <w:r>
              <w:rPr>
                <w:rFonts w:ascii="Arial"/>
                <w:b/>
                <w:color w:val="FFFFFF"/>
                <w:spacing w:val="-2"/>
              </w:rPr>
              <w:t>PORCENTAJE</w:t>
            </w:r>
          </w:p>
        </w:tc>
      </w:tr>
      <w:tr w:rsidR="00BC2505">
        <w:trPr>
          <w:trHeight w:val="631"/>
        </w:trPr>
        <w:tc>
          <w:tcPr>
            <w:tcW w:w="4539"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9"/>
              <w:ind w:left="345"/>
            </w:pPr>
            <w:r>
              <w:t>Solicitud</w:t>
            </w:r>
            <w:r>
              <w:rPr>
                <w:spacing w:val="-12"/>
              </w:rPr>
              <w:t xml:space="preserve"> </w:t>
            </w:r>
            <w:r>
              <w:t>información</w:t>
            </w:r>
            <w:r>
              <w:rPr>
                <w:spacing w:val="-13"/>
              </w:rPr>
              <w:t xml:space="preserve"> </w:t>
            </w:r>
            <w:r>
              <w:rPr>
                <w:spacing w:val="-2"/>
              </w:rPr>
              <w:t>general</w:t>
            </w:r>
          </w:p>
        </w:tc>
        <w:tc>
          <w:tcPr>
            <w:tcW w:w="2843"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76"/>
              <w:ind w:left="35" w:right="5"/>
              <w:jc w:val="center"/>
            </w:pPr>
            <w:r>
              <w:rPr>
                <w:spacing w:val="-10"/>
              </w:rPr>
              <w:t>1</w:t>
            </w:r>
          </w:p>
        </w:tc>
        <w:tc>
          <w:tcPr>
            <w:tcW w:w="2024"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7"/>
              <w:ind w:left="692"/>
            </w:pPr>
            <w:r>
              <w:rPr>
                <w:spacing w:val="-2"/>
              </w:rPr>
              <w:t>100,00%</w:t>
            </w:r>
          </w:p>
        </w:tc>
      </w:tr>
    </w:tbl>
    <w:p w:rsidR="00BC2505" w:rsidRDefault="00713BE7">
      <w:pPr>
        <w:pStyle w:val="Ttulo1"/>
        <w:numPr>
          <w:ilvl w:val="1"/>
          <w:numId w:val="4"/>
        </w:numPr>
        <w:tabs>
          <w:tab w:val="left" w:pos="3950"/>
        </w:tabs>
        <w:spacing w:before="215"/>
        <w:ind w:left="3950" w:hanging="1041"/>
        <w:jc w:val="left"/>
      </w:pPr>
      <w:r>
        <w:rPr>
          <w:u w:val="thick"/>
        </w:rPr>
        <w:t>ATENCIÓN</w:t>
      </w:r>
      <w:r>
        <w:rPr>
          <w:spacing w:val="-8"/>
          <w:u w:val="thick"/>
        </w:rPr>
        <w:t xml:space="preserve"> </w:t>
      </w:r>
      <w:r>
        <w:rPr>
          <w:spacing w:val="-2"/>
          <w:u w:val="thick"/>
        </w:rPr>
        <w:t>PRIORITARIA</w:t>
      </w:r>
    </w:p>
    <w:p w:rsidR="00BC2505" w:rsidRDefault="00713BE7">
      <w:pPr>
        <w:pStyle w:val="Textoindependiente"/>
        <w:spacing w:before="240" w:line="276" w:lineRule="auto"/>
        <w:ind w:left="263" w:right="742"/>
        <w:jc w:val="both"/>
      </w:pPr>
      <w:r>
        <w:t>De los 1.364 ciudadanos(as) que se acercaron de manera presencial a la Entidad durante</w:t>
      </w:r>
      <w:r>
        <w:rPr>
          <w:spacing w:val="-6"/>
        </w:rPr>
        <w:t xml:space="preserve"> </w:t>
      </w:r>
      <w:r>
        <w:t>marzo</w:t>
      </w:r>
      <w:r>
        <w:rPr>
          <w:spacing w:val="-5"/>
        </w:rPr>
        <w:t xml:space="preserve"> </w:t>
      </w:r>
      <w:r>
        <w:t>del</w:t>
      </w:r>
      <w:r>
        <w:rPr>
          <w:spacing w:val="-6"/>
        </w:rPr>
        <w:t xml:space="preserve"> </w:t>
      </w:r>
      <w:r>
        <w:t>2024,</w:t>
      </w:r>
      <w:r>
        <w:rPr>
          <w:spacing w:val="-4"/>
        </w:rPr>
        <w:t xml:space="preserve"> </w:t>
      </w:r>
      <w:r>
        <w:t>el</w:t>
      </w:r>
      <w:r>
        <w:rPr>
          <w:spacing w:val="-6"/>
        </w:rPr>
        <w:t xml:space="preserve"> </w:t>
      </w:r>
      <w:r>
        <w:t>7,04%</w:t>
      </w:r>
      <w:r>
        <w:rPr>
          <w:spacing w:val="-3"/>
        </w:rPr>
        <w:t xml:space="preserve"> </w:t>
      </w:r>
      <w:r>
        <w:t>(96)</w:t>
      </w:r>
      <w:r>
        <w:rPr>
          <w:spacing w:val="-4"/>
        </w:rPr>
        <w:t xml:space="preserve"> </w:t>
      </w:r>
      <w:r>
        <w:t>ciudadanos(as)</w:t>
      </w:r>
      <w:r>
        <w:rPr>
          <w:spacing w:val="-8"/>
        </w:rPr>
        <w:t xml:space="preserve"> </w:t>
      </w:r>
      <w:r>
        <w:t>fueron</w:t>
      </w:r>
      <w:r>
        <w:rPr>
          <w:spacing w:val="-2"/>
        </w:rPr>
        <w:t xml:space="preserve"> </w:t>
      </w:r>
      <w:r>
        <w:t>atendidos(as)</w:t>
      </w:r>
      <w:r>
        <w:rPr>
          <w:spacing w:val="-5"/>
        </w:rPr>
        <w:t xml:space="preserve"> </w:t>
      </w:r>
      <w:r>
        <w:t>de</w:t>
      </w:r>
      <w:r>
        <w:rPr>
          <w:spacing w:val="-5"/>
        </w:rPr>
        <w:t xml:space="preserve"> </w:t>
      </w:r>
      <w:r>
        <w:t>manera prioritaria. Se considera como atención prioritaria a las personas adultas mayores, mujeres lactantes y discapacitados certificados y no certificados, entre otros, siendo la Dirección de Reasentamientos la</w:t>
      </w:r>
      <w:r>
        <w:t xml:space="preserve"> dependencia con mayor demanda, con una participación del 59,4% (57) ciudadanos(as).</w:t>
      </w:r>
    </w:p>
    <w:p w:rsidR="00BC2505" w:rsidRDefault="00BC2505">
      <w:pPr>
        <w:spacing w:line="276" w:lineRule="auto"/>
        <w:jc w:val="both"/>
        <w:sectPr w:rsidR="00BC2505">
          <w:pgSz w:w="12240" w:h="15840"/>
          <w:pgMar w:top="1860" w:right="380" w:bottom="2360" w:left="1580" w:header="709" w:footer="2082" w:gutter="0"/>
          <w:cols w:space="720"/>
        </w:sectPr>
      </w:pPr>
    </w:p>
    <w:tbl>
      <w:tblPr>
        <w:tblStyle w:val="TableNormal"/>
        <w:tblW w:w="0" w:type="auto"/>
        <w:tblInd w:w="40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1E0" w:firstRow="1" w:lastRow="1" w:firstColumn="1" w:lastColumn="1" w:noHBand="0" w:noVBand="0"/>
      </w:tblPr>
      <w:tblGrid>
        <w:gridCol w:w="3872"/>
        <w:gridCol w:w="3560"/>
        <w:gridCol w:w="2033"/>
      </w:tblGrid>
      <w:tr w:rsidR="00BC2505">
        <w:trPr>
          <w:trHeight w:val="405"/>
        </w:trPr>
        <w:tc>
          <w:tcPr>
            <w:tcW w:w="9465" w:type="dxa"/>
            <w:gridSpan w:val="3"/>
            <w:tcBorders>
              <w:top w:val="nil"/>
              <w:left w:val="nil"/>
              <w:bottom w:val="nil"/>
              <w:right w:val="nil"/>
            </w:tcBorders>
            <w:shd w:val="clear" w:color="auto" w:fill="47ACC5"/>
          </w:tcPr>
          <w:p w:rsidR="00BC2505" w:rsidRDefault="00713BE7">
            <w:pPr>
              <w:pStyle w:val="TableParagraph"/>
              <w:spacing w:before="127"/>
              <w:ind w:left="0" w:right="410"/>
              <w:jc w:val="center"/>
              <w:rPr>
                <w:rFonts w:ascii="Arial" w:hAnsi="Arial"/>
                <w:b/>
              </w:rPr>
            </w:pPr>
            <w:r>
              <w:rPr>
                <w:rFonts w:ascii="Arial" w:hAnsi="Arial"/>
                <w:b/>
                <w:color w:val="FFFFFF"/>
                <w:spacing w:val="-2"/>
              </w:rPr>
              <w:lastRenderedPageBreak/>
              <w:t>ATENCIÓN</w:t>
            </w:r>
            <w:r>
              <w:rPr>
                <w:rFonts w:ascii="Arial" w:hAnsi="Arial"/>
                <w:b/>
                <w:color w:val="FFFFFF"/>
                <w:spacing w:val="-4"/>
              </w:rPr>
              <w:t xml:space="preserve"> </w:t>
            </w:r>
            <w:r>
              <w:rPr>
                <w:rFonts w:ascii="Arial" w:hAnsi="Arial"/>
                <w:b/>
                <w:color w:val="FFFFFF"/>
                <w:spacing w:val="-2"/>
              </w:rPr>
              <w:t>PRIORITARIA</w:t>
            </w:r>
          </w:p>
        </w:tc>
      </w:tr>
      <w:tr w:rsidR="00BC2505">
        <w:trPr>
          <w:trHeight w:val="695"/>
        </w:trPr>
        <w:tc>
          <w:tcPr>
            <w:tcW w:w="3872" w:type="dxa"/>
            <w:tcBorders>
              <w:top w:val="nil"/>
            </w:tcBorders>
            <w:shd w:val="clear" w:color="auto" w:fill="2D849B"/>
          </w:tcPr>
          <w:p w:rsidR="00BC2505" w:rsidRDefault="00713BE7">
            <w:pPr>
              <w:pStyle w:val="TableParagraph"/>
              <w:spacing w:before="103"/>
              <w:ind w:left="1278"/>
              <w:rPr>
                <w:rFonts w:ascii="Arial"/>
                <w:b/>
              </w:rPr>
            </w:pPr>
            <w:r>
              <w:rPr>
                <w:rFonts w:ascii="Arial"/>
                <w:b/>
                <w:color w:val="FFFFFF"/>
                <w:spacing w:val="-2"/>
              </w:rPr>
              <w:t>DEPENDENCIA</w:t>
            </w:r>
          </w:p>
        </w:tc>
        <w:tc>
          <w:tcPr>
            <w:tcW w:w="3560" w:type="dxa"/>
            <w:tcBorders>
              <w:top w:val="nil"/>
            </w:tcBorders>
            <w:shd w:val="clear" w:color="auto" w:fill="2D849B"/>
          </w:tcPr>
          <w:p w:rsidR="00BC2505" w:rsidRDefault="00713BE7">
            <w:pPr>
              <w:pStyle w:val="TableParagraph"/>
              <w:spacing w:before="91"/>
              <w:ind w:left="909" w:hanging="24"/>
              <w:rPr>
                <w:rFonts w:ascii="Arial"/>
                <w:b/>
              </w:rPr>
            </w:pPr>
            <w:r>
              <w:rPr>
                <w:rFonts w:ascii="Arial"/>
                <w:b/>
                <w:color w:val="FFFFFF"/>
                <w:spacing w:val="-4"/>
              </w:rPr>
              <w:t xml:space="preserve">CIUDADANO(AS) </w:t>
            </w:r>
            <w:r>
              <w:rPr>
                <w:rFonts w:ascii="Arial"/>
                <w:b/>
                <w:color w:val="FFFFFF"/>
                <w:spacing w:val="-2"/>
              </w:rPr>
              <w:t>ATENDIDOS(AS)</w:t>
            </w:r>
          </w:p>
        </w:tc>
        <w:tc>
          <w:tcPr>
            <w:tcW w:w="2033" w:type="dxa"/>
            <w:tcBorders>
              <w:top w:val="nil"/>
            </w:tcBorders>
            <w:shd w:val="clear" w:color="auto" w:fill="2D849B"/>
          </w:tcPr>
          <w:p w:rsidR="00BC2505" w:rsidRDefault="00713BE7">
            <w:pPr>
              <w:pStyle w:val="TableParagraph"/>
              <w:spacing w:before="103"/>
              <w:ind w:left="47" w:right="49"/>
              <w:jc w:val="center"/>
              <w:rPr>
                <w:rFonts w:ascii="Arial"/>
                <w:b/>
              </w:rPr>
            </w:pPr>
            <w:r>
              <w:rPr>
                <w:rFonts w:ascii="Arial"/>
                <w:b/>
                <w:color w:val="FFFFFF"/>
                <w:spacing w:val="-2"/>
              </w:rPr>
              <w:t>PORCENTAJE</w:t>
            </w:r>
          </w:p>
        </w:tc>
      </w:tr>
      <w:tr w:rsidR="00BC2505">
        <w:trPr>
          <w:trHeight w:val="345"/>
        </w:trPr>
        <w:tc>
          <w:tcPr>
            <w:tcW w:w="3872" w:type="dxa"/>
          </w:tcPr>
          <w:p w:rsidR="00BC2505" w:rsidRDefault="00713BE7">
            <w:pPr>
              <w:pStyle w:val="TableParagraph"/>
              <w:spacing w:before="43"/>
              <w:ind w:left="122"/>
            </w:pPr>
            <w:r>
              <w:t>Dirección</w:t>
            </w:r>
            <w:r>
              <w:rPr>
                <w:spacing w:val="-8"/>
              </w:rPr>
              <w:t xml:space="preserve"> </w:t>
            </w:r>
            <w:r>
              <w:t>de</w:t>
            </w:r>
            <w:r>
              <w:rPr>
                <w:spacing w:val="-7"/>
              </w:rPr>
              <w:t xml:space="preserve"> </w:t>
            </w:r>
            <w:r>
              <w:rPr>
                <w:spacing w:val="-2"/>
              </w:rPr>
              <w:t>Reasentamientos</w:t>
            </w:r>
          </w:p>
        </w:tc>
        <w:tc>
          <w:tcPr>
            <w:tcW w:w="3560" w:type="dxa"/>
          </w:tcPr>
          <w:p w:rsidR="00BC2505" w:rsidRDefault="00713BE7">
            <w:pPr>
              <w:pStyle w:val="TableParagraph"/>
              <w:spacing w:before="40"/>
              <w:ind w:left="0" w:right="1637"/>
              <w:jc w:val="right"/>
            </w:pPr>
            <w:r>
              <w:rPr>
                <w:spacing w:val="-5"/>
              </w:rPr>
              <w:t>57</w:t>
            </w:r>
          </w:p>
        </w:tc>
        <w:tc>
          <w:tcPr>
            <w:tcW w:w="2033" w:type="dxa"/>
          </w:tcPr>
          <w:p w:rsidR="00BC2505" w:rsidRDefault="00713BE7">
            <w:pPr>
              <w:pStyle w:val="TableParagraph"/>
              <w:spacing w:before="40"/>
              <w:ind w:left="47" w:right="5"/>
              <w:jc w:val="center"/>
            </w:pPr>
            <w:r>
              <w:rPr>
                <w:spacing w:val="-2"/>
              </w:rPr>
              <w:t>59,4%</w:t>
            </w:r>
          </w:p>
        </w:tc>
      </w:tr>
      <w:tr w:rsidR="00BC2505">
        <w:trPr>
          <w:trHeight w:val="625"/>
        </w:trPr>
        <w:tc>
          <w:tcPr>
            <w:tcW w:w="3872" w:type="dxa"/>
          </w:tcPr>
          <w:p w:rsidR="00BC2505" w:rsidRDefault="00713BE7">
            <w:pPr>
              <w:pStyle w:val="TableParagraph"/>
              <w:spacing w:before="57"/>
              <w:ind w:left="122"/>
            </w:pPr>
            <w:r>
              <w:t>Dirección</w:t>
            </w:r>
            <w:r>
              <w:rPr>
                <w:spacing w:val="-13"/>
              </w:rPr>
              <w:t xml:space="preserve"> </w:t>
            </w:r>
            <w:r>
              <w:t>de</w:t>
            </w:r>
            <w:r>
              <w:rPr>
                <w:spacing w:val="-13"/>
              </w:rPr>
              <w:t xml:space="preserve"> </w:t>
            </w:r>
            <w:r>
              <w:t>Urbanizaciones</w:t>
            </w:r>
            <w:r>
              <w:rPr>
                <w:spacing w:val="-12"/>
              </w:rPr>
              <w:t xml:space="preserve"> </w:t>
            </w:r>
            <w:r>
              <w:t xml:space="preserve">y </w:t>
            </w:r>
            <w:r>
              <w:rPr>
                <w:spacing w:val="-2"/>
              </w:rPr>
              <w:t>Titulación</w:t>
            </w:r>
          </w:p>
        </w:tc>
        <w:tc>
          <w:tcPr>
            <w:tcW w:w="3560" w:type="dxa"/>
          </w:tcPr>
          <w:p w:rsidR="00BC2505" w:rsidRDefault="00713BE7">
            <w:pPr>
              <w:pStyle w:val="TableParagraph"/>
              <w:spacing w:before="182"/>
              <w:ind w:left="0" w:right="1637"/>
              <w:jc w:val="right"/>
            </w:pPr>
            <w:r>
              <w:rPr>
                <w:spacing w:val="-5"/>
              </w:rPr>
              <w:t>23</w:t>
            </w:r>
          </w:p>
        </w:tc>
        <w:tc>
          <w:tcPr>
            <w:tcW w:w="2033" w:type="dxa"/>
          </w:tcPr>
          <w:p w:rsidR="00BC2505" w:rsidRDefault="00713BE7">
            <w:pPr>
              <w:pStyle w:val="TableParagraph"/>
              <w:spacing w:before="182"/>
              <w:ind w:left="47" w:right="3"/>
              <w:jc w:val="center"/>
            </w:pPr>
            <w:r>
              <w:rPr>
                <w:spacing w:val="-5"/>
              </w:rPr>
              <w:t>24%</w:t>
            </w:r>
          </w:p>
        </w:tc>
      </w:tr>
      <w:tr w:rsidR="00BC2505">
        <w:trPr>
          <w:trHeight w:val="664"/>
        </w:trPr>
        <w:tc>
          <w:tcPr>
            <w:tcW w:w="3872" w:type="dxa"/>
          </w:tcPr>
          <w:p w:rsidR="00BC2505" w:rsidRDefault="00713BE7">
            <w:pPr>
              <w:pStyle w:val="TableParagraph"/>
              <w:spacing w:before="79"/>
              <w:ind w:left="122" w:right="46"/>
            </w:pPr>
            <w:r>
              <w:t>Dirección</w:t>
            </w:r>
            <w:r>
              <w:rPr>
                <w:spacing w:val="-12"/>
              </w:rPr>
              <w:t xml:space="preserve"> </w:t>
            </w:r>
            <w:r>
              <w:t>de</w:t>
            </w:r>
            <w:r>
              <w:rPr>
                <w:spacing w:val="-13"/>
              </w:rPr>
              <w:t xml:space="preserve"> </w:t>
            </w:r>
            <w:r>
              <w:t>Mejoramiento</w:t>
            </w:r>
            <w:r>
              <w:rPr>
                <w:spacing w:val="-12"/>
              </w:rPr>
              <w:t xml:space="preserve"> </w:t>
            </w:r>
            <w:r>
              <w:t xml:space="preserve">de </w:t>
            </w:r>
            <w:r>
              <w:rPr>
                <w:spacing w:val="-2"/>
              </w:rPr>
              <w:t>Vivienda</w:t>
            </w:r>
          </w:p>
        </w:tc>
        <w:tc>
          <w:tcPr>
            <w:tcW w:w="3560" w:type="dxa"/>
          </w:tcPr>
          <w:p w:rsidR="00BC2505" w:rsidRDefault="00713BE7">
            <w:pPr>
              <w:pStyle w:val="TableParagraph"/>
              <w:spacing w:before="204"/>
              <w:ind w:left="0" w:right="1637"/>
              <w:jc w:val="right"/>
            </w:pPr>
            <w:r>
              <w:rPr>
                <w:spacing w:val="-5"/>
              </w:rPr>
              <w:t>16</w:t>
            </w:r>
          </w:p>
        </w:tc>
        <w:tc>
          <w:tcPr>
            <w:tcW w:w="2033" w:type="dxa"/>
          </w:tcPr>
          <w:p w:rsidR="00BC2505" w:rsidRDefault="00713BE7">
            <w:pPr>
              <w:pStyle w:val="TableParagraph"/>
              <w:spacing w:before="204"/>
              <w:ind w:left="47" w:right="5"/>
              <w:jc w:val="center"/>
            </w:pPr>
            <w:r>
              <w:rPr>
                <w:spacing w:val="-2"/>
              </w:rPr>
              <w:t>16,6%</w:t>
            </w:r>
          </w:p>
        </w:tc>
      </w:tr>
      <w:tr w:rsidR="00BC2505">
        <w:trPr>
          <w:trHeight w:val="588"/>
        </w:trPr>
        <w:tc>
          <w:tcPr>
            <w:tcW w:w="3872" w:type="dxa"/>
            <w:shd w:val="clear" w:color="auto" w:fill="DAECF3"/>
          </w:tcPr>
          <w:p w:rsidR="00BC2505" w:rsidRDefault="00713BE7">
            <w:pPr>
              <w:pStyle w:val="TableParagraph"/>
              <w:spacing w:before="7"/>
              <w:ind w:left="0" w:right="349"/>
              <w:jc w:val="center"/>
              <w:rPr>
                <w:rFonts w:ascii="Arial"/>
                <w:b/>
              </w:rPr>
            </w:pPr>
            <w:r>
              <w:rPr>
                <w:rFonts w:ascii="Arial"/>
                <w:b/>
                <w:spacing w:val="-2"/>
              </w:rPr>
              <w:t>TOTAL</w:t>
            </w:r>
          </w:p>
        </w:tc>
        <w:tc>
          <w:tcPr>
            <w:tcW w:w="3560" w:type="dxa"/>
            <w:shd w:val="clear" w:color="auto" w:fill="DAECF3"/>
          </w:tcPr>
          <w:p w:rsidR="00BC2505" w:rsidRDefault="00713BE7">
            <w:pPr>
              <w:pStyle w:val="TableParagraph"/>
              <w:spacing w:before="7"/>
              <w:ind w:left="0" w:right="212"/>
              <w:jc w:val="center"/>
              <w:rPr>
                <w:rFonts w:ascii="Arial"/>
                <w:b/>
              </w:rPr>
            </w:pPr>
            <w:r>
              <w:rPr>
                <w:rFonts w:ascii="Arial"/>
                <w:b/>
                <w:spacing w:val="-5"/>
              </w:rPr>
              <w:t>96</w:t>
            </w:r>
          </w:p>
        </w:tc>
        <w:tc>
          <w:tcPr>
            <w:tcW w:w="2033" w:type="dxa"/>
            <w:shd w:val="clear" w:color="auto" w:fill="DAECF3"/>
          </w:tcPr>
          <w:p w:rsidR="00BC2505" w:rsidRDefault="00713BE7">
            <w:pPr>
              <w:pStyle w:val="TableParagraph"/>
              <w:spacing w:before="7"/>
              <w:ind w:left="49" w:right="2"/>
              <w:jc w:val="center"/>
              <w:rPr>
                <w:rFonts w:ascii="Arial"/>
                <w:b/>
              </w:rPr>
            </w:pPr>
            <w:r>
              <w:rPr>
                <w:rFonts w:ascii="Arial"/>
                <w:b/>
                <w:spacing w:val="-2"/>
              </w:rPr>
              <w:t>100,00%</w:t>
            </w:r>
          </w:p>
        </w:tc>
      </w:tr>
    </w:tbl>
    <w:p w:rsidR="00BC2505" w:rsidRDefault="00BC2505">
      <w:pPr>
        <w:pStyle w:val="Textoindependiente"/>
      </w:pPr>
    </w:p>
    <w:p w:rsidR="00BC2505" w:rsidRDefault="00BC2505">
      <w:pPr>
        <w:pStyle w:val="Textoindependiente"/>
        <w:spacing w:before="1"/>
      </w:pPr>
    </w:p>
    <w:p w:rsidR="00BC2505" w:rsidRDefault="00713BE7">
      <w:pPr>
        <w:pStyle w:val="Textoindependiente"/>
        <w:ind w:left="366" w:right="795"/>
        <w:jc w:val="both"/>
      </w:pPr>
      <w:r>
        <w:t>De los</w:t>
      </w:r>
      <w:r>
        <w:rPr>
          <w:spacing w:val="-2"/>
        </w:rPr>
        <w:t xml:space="preserve"> </w:t>
      </w:r>
      <w:r>
        <w:t>96</w:t>
      </w:r>
      <w:r>
        <w:rPr>
          <w:spacing w:val="-1"/>
        </w:rPr>
        <w:t xml:space="preserve"> </w:t>
      </w:r>
      <w:r>
        <w:t>ciudadanos(as)</w:t>
      </w:r>
      <w:r>
        <w:rPr>
          <w:spacing w:val="-1"/>
        </w:rPr>
        <w:t xml:space="preserve"> </w:t>
      </w:r>
      <w:r>
        <w:t>con</w:t>
      </w:r>
      <w:r>
        <w:rPr>
          <w:spacing w:val="-4"/>
        </w:rPr>
        <w:t xml:space="preserve"> </w:t>
      </w:r>
      <w:r>
        <w:t>atención</w:t>
      </w:r>
      <w:r>
        <w:rPr>
          <w:spacing w:val="-1"/>
        </w:rPr>
        <w:t xml:space="preserve"> </w:t>
      </w:r>
      <w:r>
        <w:t>prioritaria durante</w:t>
      </w:r>
      <w:r>
        <w:rPr>
          <w:spacing w:val="-2"/>
        </w:rPr>
        <w:t xml:space="preserve"> </w:t>
      </w:r>
      <w:r>
        <w:t>marzo</w:t>
      </w:r>
      <w:r>
        <w:rPr>
          <w:spacing w:val="-5"/>
        </w:rPr>
        <w:t xml:space="preserve"> </w:t>
      </w:r>
      <w:r>
        <w:t>del</w:t>
      </w:r>
      <w:r>
        <w:rPr>
          <w:spacing w:val="-3"/>
        </w:rPr>
        <w:t xml:space="preserve"> </w:t>
      </w:r>
      <w:r>
        <w:t>2024,</w:t>
      </w:r>
      <w:r>
        <w:rPr>
          <w:spacing w:val="-2"/>
        </w:rPr>
        <w:t xml:space="preserve"> </w:t>
      </w:r>
      <w:r>
        <w:t>los</w:t>
      </w:r>
      <w:r>
        <w:rPr>
          <w:spacing w:val="-2"/>
        </w:rPr>
        <w:t xml:space="preserve"> </w:t>
      </w:r>
      <w:r>
        <w:t>adultos mayores fueron los que más se acercaron a la Entidad, con una participación del 65,7% (63) ciudadanos(as).</w:t>
      </w:r>
    </w:p>
    <w:p w:rsidR="00BC2505" w:rsidRDefault="00BC2505">
      <w:pPr>
        <w:pStyle w:val="Textoindependiente"/>
        <w:spacing w:before="165"/>
        <w:rPr>
          <w:sz w:val="20"/>
        </w:rPr>
      </w:pPr>
    </w:p>
    <w:tbl>
      <w:tblPr>
        <w:tblStyle w:val="TableNormal"/>
        <w:tblW w:w="0" w:type="auto"/>
        <w:tblInd w:w="403" w:type="dxa"/>
        <w:tblBorders>
          <w:top w:val="single" w:sz="4" w:space="0" w:color="47ACC5"/>
          <w:left w:val="single" w:sz="4" w:space="0" w:color="47ACC5"/>
          <w:bottom w:val="single" w:sz="4" w:space="0" w:color="47ACC5"/>
          <w:right w:val="single" w:sz="4" w:space="0" w:color="47ACC5"/>
          <w:insideH w:val="single" w:sz="4" w:space="0" w:color="47ACC5"/>
          <w:insideV w:val="single" w:sz="4" w:space="0" w:color="47ACC5"/>
        </w:tblBorders>
        <w:tblLayout w:type="fixed"/>
        <w:tblLook w:val="01E0" w:firstRow="1" w:lastRow="1" w:firstColumn="1" w:lastColumn="1" w:noHBand="0" w:noVBand="0"/>
      </w:tblPr>
      <w:tblGrid>
        <w:gridCol w:w="4021"/>
        <w:gridCol w:w="3318"/>
        <w:gridCol w:w="2326"/>
      </w:tblGrid>
      <w:tr w:rsidR="00BC2505">
        <w:trPr>
          <w:trHeight w:val="252"/>
        </w:trPr>
        <w:tc>
          <w:tcPr>
            <w:tcW w:w="9665" w:type="dxa"/>
            <w:gridSpan w:val="3"/>
            <w:tcBorders>
              <w:top w:val="nil"/>
              <w:left w:val="nil"/>
              <w:bottom w:val="nil"/>
              <w:right w:val="nil"/>
            </w:tcBorders>
            <w:shd w:val="clear" w:color="auto" w:fill="47ACC5"/>
          </w:tcPr>
          <w:p w:rsidR="00BC2505" w:rsidRDefault="00713BE7">
            <w:pPr>
              <w:pStyle w:val="TableParagraph"/>
              <w:spacing w:line="232" w:lineRule="exact"/>
              <w:ind w:left="138"/>
              <w:jc w:val="center"/>
              <w:rPr>
                <w:rFonts w:ascii="Arial"/>
                <w:b/>
              </w:rPr>
            </w:pPr>
            <w:r>
              <w:rPr>
                <w:rFonts w:ascii="Arial"/>
                <w:b/>
                <w:color w:val="FFFFFF"/>
              </w:rPr>
              <w:t>TIPO</w:t>
            </w:r>
            <w:r>
              <w:rPr>
                <w:rFonts w:ascii="Arial"/>
                <w:b/>
                <w:color w:val="FFFFFF"/>
                <w:spacing w:val="-10"/>
              </w:rPr>
              <w:t xml:space="preserve"> </w:t>
            </w:r>
            <w:r>
              <w:rPr>
                <w:rFonts w:ascii="Arial"/>
                <w:b/>
                <w:color w:val="FFFFFF"/>
              </w:rPr>
              <w:t>DE</w:t>
            </w:r>
            <w:r>
              <w:rPr>
                <w:rFonts w:ascii="Arial"/>
                <w:b/>
                <w:color w:val="FFFFFF"/>
                <w:spacing w:val="-12"/>
              </w:rPr>
              <w:t xml:space="preserve"> </w:t>
            </w:r>
            <w:r>
              <w:rPr>
                <w:rFonts w:ascii="Arial"/>
                <w:b/>
                <w:color w:val="FFFFFF"/>
                <w:spacing w:val="-2"/>
              </w:rPr>
              <w:t>PRIORIDAD</w:t>
            </w:r>
          </w:p>
        </w:tc>
      </w:tr>
      <w:tr w:rsidR="00BC2505">
        <w:trPr>
          <w:trHeight w:val="650"/>
        </w:trPr>
        <w:tc>
          <w:tcPr>
            <w:tcW w:w="4021" w:type="dxa"/>
            <w:tcBorders>
              <w:top w:val="nil"/>
              <w:right w:val="nil"/>
            </w:tcBorders>
            <w:shd w:val="clear" w:color="auto" w:fill="2D849B"/>
          </w:tcPr>
          <w:p w:rsidR="00BC2505" w:rsidRDefault="00713BE7">
            <w:pPr>
              <w:pStyle w:val="TableParagraph"/>
              <w:spacing w:before="139"/>
              <w:ind w:left="302"/>
              <w:rPr>
                <w:rFonts w:ascii="Arial"/>
                <w:b/>
              </w:rPr>
            </w:pPr>
            <w:r>
              <w:rPr>
                <w:rFonts w:ascii="Arial"/>
                <w:b/>
                <w:color w:val="FFFFFF"/>
              </w:rPr>
              <w:t>CIUDADANO</w:t>
            </w:r>
            <w:r>
              <w:rPr>
                <w:rFonts w:ascii="Arial"/>
                <w:b/>
                <w:color w:val="FFFFFF"/>
                <w:spacing w:val="-16"/>
              </w:rPr>
              <w:t xml:space="preserve"> </w:t>
            </w:r>
            <w:r>
              <w:rPr>
                <w:rFonts w:ascii="Arial"/>
                <w:b/>
                <w:color w:val="FFFFFF"/>
              </w:rPr>
              <w:t>(A)</w:t>
            </w:r>
            <w:r>
              <w:rPr>
                <w:rFonts w:ascii="Arial"/>
                <w:b/>
                <w:color w:val="FFFFFF"/>
                <w:spacing w:val="-12"/>
              </w:rPr>
              <w:t xml:space="preserve"> </w:t>
            </w:r>
            <w:r>
              <w:rPr>
                <w:rFonts w:ascii="Arial"/>
                <w:b/>
                <w:color w:val="FFFFFF"/>
                <w:spacing w:val="-2"/>
              </w:rPr>
              <w:t>PRIORITARIO</w:t>
            </w:r>
          </w:p>
        </w:tc>
        <w:tc>
          <w:tcPr>
            <w:tcW w:w="3318" w:type="dxa"/>
            <w:tcBorders>
              <w:top w:val="nil"/>
              <w:left w:val="nil"/>
              <w:right w:val="nil"/>
            </w:tcBorders>
            <w:shd w:val="clear" w:color="auto" w:fill="2D849B"/>
          </w:tcPr>
          <w:p w:rsidR="00BC2505" w:rsidRDefault="00713BE7">
            <w:pPr>
              <w:pStyle w:val="TableParagraph"/>
              <w:spacing w:before="120"/>
              <w:ind w:left="304" w:right="1081"/>
              <w:rPr>
                <w:rFonts w:ascii="Arial"/>
                <w:b/>
              </w:rPr>
            </w:pPr>
            <w:r>
              <w:rPr>
                <w:rFonts w:ascii="Arial"/>
                <w:b/>
                <w:color w:val="FFFFFF"/>
                <w:spacing w:val="-2"/>
              </w:rPr>
              <w:t>CIUDADANOS(AS) ATENDIDOS(AS)</w:t>
            </w:r>
          </w:p>
        </w:tc>
        <w:tc>
          <w:tcPr>
            <w:tcW w:w="2326" w:type="dxa"/>
            <w:tcBorders>
              <w:top w:val="nil"/>
              <w:left w:val="nil"/>
            </w:tcBorders>
            <w:shd w:val="clear" w:color="auto" w:fill="2D849B"/>
          </w:tcPr>
          <w:p w:rsidR="00BC2505" w:rsidRDefault="00713BE7">
            <w:pPr>
              <w:pStyle w:val="TableParagraph"/>
              <w:spacing w:before="139"/>
              <w:ind w:left="325"/>
              <w:rPr>
                <w:rFonts w:ascii="Arial"/>
                <w:b/>
              </w:rPr>
            </w:pPr>
            <w:r>
              <w:rPr>
                <w:rFonts w:ascii="Arial"/>
                <w:b/>
                <w:color w:val="FFFFFF"/>
                <w:spacing w:val="-2"/>
              </w:rPr>
              <w:t>PORCENTAJE</w:t>
            </w:r>
          </w:p>
        </w:tc>
      </w:tr>
      <w:tr w:rsidR="00BC2505">
        <w:trPr>
          <w:trHeight w:val="333"/>
        </w:trPr>
        <w:tc>
          <w:tcPr>
            <w:tcW w:w="4021" w:type="dxa"/>
            <w:tcBorders>
              <w:left w:val="single" w:sz="4" w:space="0" w:color="92CDDC"/>
              <w:bottom w:val="single" w:sz="4" w:space="0" w:color="92CDDC"/>
              <w:right w:val="single" w:sz="4" w:space="0" w:color="92CDDC"/>
            </w:tcBorders>
          </w:tcPr>
          <w:p w:rsidR="00BC2505" w:rsidRDefault="00713BE7">
            <w:pPr>
              <w:pStyle w:val="TableParagraph"/>
              <w:spacing w:before="57"/>
              <w:ind w:left="122"/>
            </w:pPr>
            <w:r>
              <w:t>Adulto</w:t>
            </w:r>
            <w:r>
              <w:rPr>
                <w:spacing w:val="-12"/>
              </w:rPr>
              <w:t xml:space="preserve"> </w:t>
            </w:r>
            <w:r>
              <w:rPr>
                <w:spacing w:val="-2"/>
              </w:rPr>
              <w:t>mayor</w:t>
            </w:r>
          </w:p>
        </w:tc>
        <w:tc>
          <w:tcPr>
            <w:tcW w:w="3318" w:type="dxa"/>
            <w:tcBorders>
              <w:left w:val="single" w:sz="4" w:space="0" w:color="92CDDC"/>
              <w:bottom w:val="single" w:sz="4" w:space="0" w:color="92CDDC"/>
              <w:right w:val="single" w:sz="4" w:space="0" w:color="92CDDC"/>
            </w:tcBorders>
          </w:tcPr>
          <w:p w:rsidR="00BC2505" w:rsidRDefault="00713BE7">
            <w:pPr>
              <w:pStyle w:val="TableParagraph"/>
              <w:spacing w:before="43"/>
              <w:ind w:left="0" w:right="1489"/>
              <w:jc w:val="right"/>
            </w:pPr>
            <w:r>
              <w:rPr>
                <w:spacing w:val="-5"/>
              </w:rPr>
              <w:t>63</w:t>
            </w:r>
          </w:p>
        </w:tc>
        <w:tc>
          <w:tcPr>
            <w:tcW w:w="2326" w:type="dxa"/>
            <w:tcBorders>
              <w:left w:val="single" w:sz="4" w:space="0" w:color="92CDDC"/>
              <w:bottom w:val="single" w:sz="4" w:space="0" w:color="92CDDC"/>
              <w:right w:val="single" w:sz="4" w:space="0" w:color="92CDDC"/>
            </w:tcBorders>
          </w:tcPr>
          <w:p w:rsidR="00BC2505" w:rsidRDefault="00713BE7">
            <w:pPr>
              <w:pStyle w:val="TableParagraph"/>
              <w:spacing w:before="43"/>
              <w:ind w:left="726"/>
            </w:pPr>
            <w:r>
              <w:rPr>
                <w:spacing w:val="-2"/>
              </w:rPr>
              <w:t>65,7%</w:t>
            </w:r>
          </w:p>
        </w:tc>
      </w:tr>
      <w:tr w:rsidR="00BC2505">
        <w:trPr>
          <w:trHeight w:val="573"/>
        </w:trPr>
        <w:tc>
          <w:tcPr>
            <w:tcW w:w="4021"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5"/>
              <w:ind w:left="122" w:right="124"/>
            </w:pPr>
            <w:r>
              <w:t>Mujeres</w:t>
            </w:r>
            <w:r>
              <w:rPr>
                <w:spacing w:val="-14"/>
              </w:rPr>
              <w:t xml:space="preserve"> </w:t>
            </w:r>
            <w:r>
              <w:t>con</w:t>
            </w:r>
            <w:r>
              <w:rPr>
                <w:spacing w:val="-16"/>
              </w:rPr>
              <w:t xml:space="preserve"> </w:t>
            </w:r>
            <w:r>
              <w:t>niños</w:t>
            </w:r>
            <w:r>
              <w:rPr>
                <w:spacing w:val="-14"/>
              </w:rPr>
              <w:t xml:space="preserve"> </w:t>
            </w:r>
            <w:r>
              <w:t>en</w:t>
            </w:r>
            <w:r>
              <w:rPr>
                <w:spacing w:val="-14"/>
              </w:rPr>
              <w:t xml:space="preserve"> </w:t>
            </w:r>
            <w:r>
              <w:t>brazos</w:t>
            </w:r>
            <w:r>
              <w:rPr>
                <w:spacing w:val="-10"/>
              </w:rPr>
              <w:t xml:space="preserve"> </w:t>
            </w:r>
            <w:r>
              <w:t>o menores de 7 años)</w:t>
            </w:r>
          </w:p>
        </w:tc>
        <w:tc>
          <w:tcPr>
            <w:tcW w:w="3318"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63"/>
              <w:ind w:left="0" w:right="1489"/>
              <w:jc w:val="right"/>
            </w:pPr>
            <w:r>
              <w:rPr>
                <w:spacing w:val="-5"/>
              </w:rPr>
              <w:t>16</w:t>
            </w:r>
          </w:p>
        </w:tc>
        <w:tc>
          <w:tcPr>
            <w:tcW w:w="232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163"/>
              <w:ind w:left="726"/>
            </w:pPr>
            <w:r>
              <w:rPr>
                <w:spacing w:val="-2"/>
              </w:rPr>
              <w:t>16,2%</w:t>
            </w:r>
          </w:p>
        </w:tc>
      </w:tr>
      <w:tr w:rsidR="00BC2505">
        <w:trPr>
          <w:trHeight w:val="335"/>
        </w:trPr>
        <w:tc>
          <w:tcPr>
            <w:tcW w:w="4021"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0"/>
              <w:ind w:left="122"/>
            </w:pPr>
            <w:r>
              <w:rPr>
                <w:spacing w:val="-2"/>
              </w:rPr>
              <w:t>Discapacitados/as</w:t>
            </w:r>
            <w:r>
              <w:rPr>
                <w:spacing w:val="7"/>
              </w:rPr>
              <w:t xml:space="preserve"> </w:t>
            </w:r>
            <w:r>
              <w:rPr>
                <w:spacing w:val="-2"/>
              </w:rPr>
              <w:t>(certificado)</w:t>
            </w:r>
          </w:p>
        </w:tc>
        <w:tc>
          <w:tcPr>
            <w:tcW w:w="3318"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0" w:right="1489"/>
              <w:jc w:val="right"/>
            </w:pPr>
            <w:r>
              <w:rPr>
                <w:spacing w:val="-5"/>
              </w:rPr>
              <w:t>11</w:t>
            </w:r>
          </w:p>
        </w:tc>
        <w:tc>
          <w:tcPr>
            <w:tcW w:w="232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726"/>
            </w:pPr>
            <w:r>
              <w:rPr>
                <w:spacing w:val="-2"/>
              </w:rPr>
              <w:t>11,5%</w:t>
            </w:r>
          </w:p>
        </w:tc>
      </w:tr>
      <w:tr w:rsidR="00BC2505">
        <w:trPr>
          <w:trHeight w:val="335"/>
        </w:trPr>
        <w:tc>
          <w:tcPr>
            <w:tcW w:w="4021"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0"/>
              <w:ind w:left="122"/>
            </w:pPr>
            <w:r>
              <w:rPr>
                <w:spacing w:val="-2"/>
              </w:rPr>
              <w:t>Discapacitados/as</w:t>
            </w:r>
            <w:r>
              <w:rPr>
                <w:spacing w:val="2"/>
              </w:rPr>
              <w:t xml:space="preserve"> </w:t>
            </w:r>
            <w:r>
              <w:rPr>
                <w:spacing w:val="-2"/>
              </w:rPr>
              <w:t>(no</w:t>
            </w:r>
            <w:r>
              <w:rPr>
                <w:spacing w:val="6"/>
              </w:rPr>
              <w:t xml:space="preserve"> </w:t>
            </w:r>
            <w:r>
              <w:rPr>
                <w:spacing w:val="-2"/>
              </w:rPr>
              <w:t>certificado)</w:t>
            </w:r>
          </w:p>
        </w:tc>
        <w:tc>
          <w:tcPr>
            <w:tcW w:w="3318"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0" w:right="1489"/>
              <w:jc w:val="right"/>
            </w:pPr>
            <w:r>
              <w:rPr>
                <w:spacing w:val="-10"/>
              </w:rPr>
              <w:t>4</w:t>
            </w:r>
          </w:p>
        </w:tc>
        <w:tc>
          <w:tcPr>
            <w:tcW w:w="232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726"/>
            </w:pPr>
            <w:r>
              <w:rPr>
                <w:spacing w:val="-4"/>
              </w:rPr>
              <w:t>4,2%</w:t>
            </w:r>
          </w:p>
        </w:tc>
      </w:tr>
      <w:tr w:rsidR="00BC2505">
        <w:trPr>
          <w:trHeight w:val="335"/>
        </w:trPr>
        <w:tc>
          <w:tcPr>
            <w:tcW w:w="4021"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60"/>
              <w:ind w:left="122"/>
            </w:pPr>
            <w:r>
              <w:t>Mujeres</w:t>
            </w:r>
            <w:r>
              <w:rPr>
                <w:spacing w:val="-5"/>
              </w:rPr>
              <w:t xml:space="preserve"> </w:t>
            </w:r>
            <w:r>
              <w:rPr>
                <w:spacing w:val="-2"/>
              </w:rPr>
              <w:t>embarazadas</w:t>
            </w:r>
          </w:p>
        </w:tc>
        <w:tc>
          <w:tcPr>
            <w:tcW w:w="3318"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0" w:right="1489"/>
              <w:jc w:val="right"/>
            </w:pPr>
            <w:r>
              <w:rPr>
                <w:spacing w:val="-10"/>
              </w:rPr>
              <w:t>2</w:t>
            </w:r>
          </w:p>
        </w:tc>
        <w:tc>
          <w:tcPr>
            <w:tcW w:w="232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spacing w:before="43"/>
              <w:ind w:left="726"/>
            </w:pPr>
            <w:r>
              <w:rPr>
                <w:spacing w:val="-4"/>
              </w:rPr>
              <w:t>2,4%</w:t>
            </w:r>
          </w:p>
        </w:tc>
      </w:tr>
      <w:tr w:rsidR="00BC2505">
        <w:trPr>
          <w:trHeight w:val="275"/>
        </w:trPr>
        <w:tc>
          <w:tcPr>
            <w:tcW w:w="4021"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ind w:left="123"/>
              <w:jc w:val="center"/>
              <w:rPr>
                <w:rFonts w:ascii="Arial"/>
                <w:b/>
              </w:rPr>
            </w:pPr>
            <w:r>
              <w:rPr>
                <w:rFonts w:ascii="Arial"/>
                <w:b/>
                <w:spacing w:val="-2"/>
              </w:rPr>
              <w:t>TOTAL</w:t>
            </w:r>
          </w:p>
        </w:tc>
        <w:tc>
          <w:tcPr>
            <w:tcW w:w="3318"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ind w:left="0" w:right="1542"/>
              <w:jc w:val="right"/>
              <w:rPr>
                <w:rFonts w:ascii="Arial"/>
                <w:b/>
              </w:rPr>
            </w:pPr>
            <w:r>
              <w:rPr>
                <w:rFonts w:ascii="Arial"/>
                <w:b/>
                <w:spacing w:val="-5"/>
              </w:rPr>
              <w:t>96</w:t>
            </w:r>
          </w:p>
        </w:tc>
        <w:tc>
          <w:tcPr>
            <w:tcW w:w="2326" w:type="dxa"/>
            <w:tcBorders>
              <w:top w:val="single" w:sz="4" w:space="0" w:color="92CDDC"/>
              <w:left w:val="single" w:sz="4" w:space="0" w:color="92CDDC"/>
              <w:bottom w:val="single" w:sz="4" w:space="0" w:color="92CDDC"/>
              <w:right w:val="single" w:sz="4" w:space="0" w:color="92CDDC"/>
            </w:tcBorders>
          </w:tcPr>
          <w:p w:rsidR="00BC2505" w:rsidRDefault="00713BE7">
            <w:pPr>
              <w:pStyle w:val="TableParagraph"/>
              <w:ind w:left="726"/>
              <w:rPr>
                <w:rFonts w:ascii="Arial"/>
                <w:b/>
              </w:rPr>
            </w:pPr>
            <w:r>
              <w:rPr>
                <w:rFonts w:ascii="Arial"/>
                <w:b/>
                <w:spacing w:val="-2"/>
              </w:rPr>
              <w:t>100,00%</w:t>
            </w:r>
          </w:p>
        </w:tc>
      </w:tr>
    </w:tbl>
    <w:p w:rsidR="00BC2505" w:rsidRDefault="00BC2505">
      <w:pPr>
        <w:pStyle w:val="Textoindependiente"/>
        <w:spacing w:before="274"/>
      </w:pPr>
    </w:p>
    <w:p w:rsidR="00BC2505" w:rsidRDefault="00713BE7">
      <w:pPr>
        <w:pStyle w:val="Ttulo1"/>
        <w:numPr>
          <w:ilvl w:val="0"/>
          <w:numId w:val="4"/>
        </w:numPr>
        <w:tabs>
          <w:tab w:val="left" w:pos="877"/>
          <w:tab w:val="left" w:pos="2279"/>
          <w:tab w:val="left" w:pos="2990"/>
          <w:tab w:val="left" w:pos="3698"/>
          <w:tab w:val="left" w:pos="6530"/>
          <w:tab w:val="left" w:pos="7947"/>
        </w:tabs>
        <w:spacing w:before="1"/>
        <w:ind w:left="877" w:hanging="359"/>
      </w:pPr>
      <w:r>
        <w:rPr>
          <w:noProof/>
          <w:lang w:eastAsia="es-ES"/>
        </w:rPr>
        <mc:AlternateContent>
          <mc:Choice Requires="wps">
            <w:drawing>
              <wp:anchor distT="0" distB="0" distL="0" distR="0" simplePos="0" relativeHeight="487167488" behindDoc="1" locked="0" layoutInCell="1" allowOverlap="1">
                <wp:simplePos x="0" y="0"/>
                <wp:positionH relativeFrom="page">
                  <wp:posOffset>1560830</wp:posOffset>
                </wp:positionH>
                <wp:positionV relativeFrom="paragraph">
                  <wp:posOffset>149620</wp:posOffset>
                </wp:positionV>
                <wp:extent cx="5470525" cy="2032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0525" cy="20320"/>
                        </a:xfrm>
                        <a:custGeom>
                          <a:avLst/>
                          <a:gdLst/>
                          <a:ahLst/>
                          <a:cxnLst/>
                          <a:rect l="l" t="t" r="r" b="b"/>
                          <a:pathLst>
                            <a:path w="5470525" h="20320">
                              <a:moveTo>
                                <a:pt x="5470525" y="0"/>
                              </a:moveTo>
                              <a:lnTo>
                                <a:pt x="0" y="0"/>
                              </a:lnTo>
                              <a:lnTo>
                                <a:pt x="0" y="19812"/>
                              </a:lnTo>
                              <a:lnTo>
                                <a:pt x="5470525" y="19812"/>
                              </a:lnTo>
                              <a:lnTo>
                                <a:pt x="5470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B4E29" id="Graphic 24" o:spid="_x0000_s1026" style="position:absolute;margin-left:122.9pt;margin-top:11.8pt;width:430.75pt;height:1.6pt;z-index:-16148992;visibility:visible;mso-wrap-style:square;mso-wrap-distance-left:0;mso-wrap-distance-top:0;mso-wrap-distance-right:0;mso-wrap-distance-bottom:0;mso-position-horizontal:absolute;mso-position-horizontal-relative:page;mso-position-vertical:absolute;mso-position-vertical-relative:text;v-text-anchor:top" coordsize="5470525,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" path="m5470525,l,,,19812r5470525,l5470525,xe" fillcolor="black" stroked="f">
                <v:path arrowok="t"/>
                <w10:wrap anchorx="page"/>
              </v:shape>
            </w:pict>
          </mc:Fallback>
        </mc:AlternateContent>
      </w:r>
      <w:r>
        <w:rPr>
          <w:spacing w:val="-2"/>
        </w:rPr>
        <w:t>DETALLE</w:t>
      </w:r>
      <w:r>
        <w:tab/>
      </w:r>
      <w:r>
        <w:rPr>
          <w:spacing w:val="-5"/>
        </w:rPr>
        <w:t>DE</w:t>
      </w:r>
      <w:r>
        <w:tab/>
      </w:r>
      <w:r>
        <w:rPr>
          <w:spacing w:val="-5"/>
        </w:rPr>
        <w:t>LA</w:t>
      </w:r>
      <w:r>
        <w:tab/>
        <w:t>ATENCIÓN</w:t>
      </w:r>
      <w:r>
        <w:rPr>
          <w:spacing w:val="60"/>
          <w:w w:val="150"/>
        </w:rPr>
        <w:t xml:space="preserve"> </w:t>
      </w:r>
      <w:r>
        <w:t>POR</w:t>
      </w:r>
      <w:r>
        <w:rPr>
          <w:spacing w:val="79"/>
          <w:w w:val="150"/>
        </w:rPr>
        <w:t xml:space="preserve"> </w:t>
      </w:r>
      <w:r>
        <w:rPr>
          <w:spacing w:val="-5"/>
        </w:rPr>
        <w:t>EL</w:t>
      </w:r>
      <w:r>
        <w:tab/>
      </w:r>
      <w:r>
        <w:rPr>
          <w:spacing w:val="-2"/>
        </w:rPr>
        <w:t>CANAL</w:t>
      </w:r>
      <w:r>
        <w:tab/>
      </w:r>
      <w:r>
        <w:rPr>
          <w:spacing w:val="-2"/>
        </w:rPr>
        <w:t>TELEFÓNICO</w:t>
      </w:r>
    </w:p>
    <w:p w:rsidR="00BC2505" w:rsidRDefault="00713BE7">
      <w:pPr>
        <w:tabs>
          <w:tab w:val="left" w:pos="3312"/>
        </w:tabs>
        <w:ind w:left="2616"/>
        <w:rPr>
          <w:rFonts w:ascii="Arial"/>
          <w:b/>
          <w:sz w:val="24"/>
        </w:rPr>
      </w:pPr>
      <w:r>
        <w:rPr>
          <w:rFonts w:ascii="Arial"/>
          <w:b/>
          <w:sz w:val="24"/>
          <w:u w:val="thick"/>
        </w:rPr>
        <w:tab/>
        <w:t>DE</w:t>
      </w:r>
      <w:r>
        <w:rPr>
          <w:rFonts w:ascii="Arial"/>
          <w:b/>
          <w:spacing w:val="-6"/>
          <w:sz w:val="24"/>
          <w:u w:val="thick"/>
        </w:rPr>
        <w:t xml:space="preserve"> </w:t>
      </w:r>
      <w:r>
        <w:rPr>
          <w:rFonts w:ascii="Arial"/>
          <w:b/>
          <w:sz w:val="24"/>
          <w:u w:val="thick"/>
        </w:rPr>
        <w:t>LAS</w:t>
      </w:r>
      <w:r>
        <w:rPr>
          <w:rFonts w:ascii="Arial"/>
          <w:b/>
          <w:spacing w:val="-4"/>
          <w:sz w:val="24"/>
          <w:u w:val="thick"/>
        </w:rPr>
        <w:t xml:space="preserve"> </w:t>
      </w:r>
      <w:r>
        <w:rPr>
          <w:rFonts w:ascii="Arial"/>
          <w:b/>
          <w:sz w:val="24"/>
          <w:u w:val="thick"/>
        </w:rPr>
        <w:t>DIFERENTES</w:t>
      </w:r>
      <w:r>
        <w:rPr>
          <w:rFonts w:ascii="Arial"/>
          <w:b/>
          <w:spacing w:val="-2"/>
          <w:sz w:val="24"/>
          <w:u w:val="thick"/>
        </w:rPr>
        <w:t xml:space="preserve"> DEPENDENCIAS</w:t>
      </w:r>
    </w:p>
    <w:p w:rsidR="00BC2505" w:rsidRDefault="00713BE7">
      <w:pPr>
        <w:pStyle w:val="Textoindependiente"/>
        <w:spacing w:before="276"/>
        <w:ind w:left="122" w:right="741"/>
        <w:jc w:val="both"/>
      </w:pPr>
      <w:r>
        <w:t>La atención por el canal telefónico, mediante el conmutador (157) 3494520/3494550, extensiones 0, 160, 161, 163, 164 y 165, las cuales son gestionadas por el proceso de Servicio al Ciudadano, durante marzo del 2024 se registraron en el sistema de informaci</w:t>
      </w:r>
      <w:r>
        <w:t>ón misional y administrativo – SIMA las llamadas que ingresaron, para brindar información,</w:t>
      </w:r>
      <w:r>
        <w:rPr>
          <w:spacing w:val="-11"/>
        </w:rPr>
        <w:t xml:space="preserve"> </w:t>
      </w:r>
      <w:r>
        <w:t>orientar</w:t>
      </w:r>
      <w:r>
        <w:rPr>
          <w:spacing w:val="-9"/>
        </w:rPr>
        <w:t xml:space="preserve"> </w:t>
      </w:r>
      <w:r>
        <w:t>a</w:t>
      </w:r>
      <w:r>
        <w:rPr>
          <w:spacing w:val="-9"/>
        </w:rPr>
        <w:t xml:space="preserve"> </w:t>
      </w:r>
      <w:r>
        <w:t>los</w:t>
      </w:r>
      <w:r>
        <w:rPr>
          <w:spacing w:val="-5"/>
        </w:rPr>
        <w:t xml:space="preserve"> </w:t>
      </w:r>
      <w:r>
        <w:t>ciudadanos(as)</w:t>
      </w:r>
      <w:r>
        <w:rPr>
          <w:spacing w:val="-7"/>
        </w:rPr>
        <w:t xml:space="preserve"> </w:t>
      </w:r>
      <w:r>
        <w:t>y</w:t>
      </w:r>
      <w:r>
        <w:rPr>
          <w:spacing w:val="-10"/>
        </w:rPr>
        <w:t xml:space="preserve"> </w:t>
      </w:r>
      <w:r>
        <w:t>en</w:t>
      </w:r>
      <w:r>
        <w:rPr>
          <w:spacing w:val="-6"/>
        </w:rPr>
        <w:t xml:space="preserve"> </w:t>
      </w:r>
      <w:r>
        <w:t>la</w:t>
      </w:r>
      <w:r>
        <w:rPr>
          <w:spacing w:val="-7"/>
        </w:rPr>
        <w:t xml:space="preserve"> </w:t>
      </w:r>
      <w:r>
        <w:t>mayoría</w:t>
      </w:r>
      <w:r>
        <w:rPr>
          <w:spacing w:val="-6"/>
        </w:rPr>
        <w:t xml:space="preserve"> </w:t>
      </w:r>
      <w:r>
        <w:t>de</w:t>
      </w:r>
      <w:r>
        <w:rPr>
          <w:spacing w:val="-7"/>
        </w:rPr>
        <w:t xml:space="preserve"> </w:t>
      </w:r>
      <w:r>
        <w:t>los</w:t>
      </w:r>
      <w:r>
        <w:rPr>
          <w:spacing w:val="-7"/>
        </w:rPr>
        <w:t xml:space="preserve"> </w:t>
      </w:r>
      <w:r>
        <w:t>casos</w:t>
      </w:r>
      <w:r>
        <w:rPr>
          <w:spacing w:val="-7"/>
        </w:rPr>
        <w:t xml:space="preserve"> </w:t>
      </w:r>
      <w:r>
        <w:t>transferirlas</w:t>
      </w:r>
      <w:r>
        <w:rPr>
          <w:spacing w:val="-7"/>
        </w:rPr>
        <w:t xml:space="preserve"> </w:t>
      </w:r>
      <w:r>
        <w:t>a</w:t>
      </w:r>
      <w:r>
        <w:rPr>
          <w:spacing w:val="-7"/>
        </w:rPr>
        <w:t xml:space="preserve"> </w:t>
      </w:r>
      <w:r>
        <w:t>las extensiones de cada una de las dependencias de la Caja de la Vivienda Popular de acuer</w:t>
      </w:r>
      <w:r>
        <w:t>do a la competencia de las mismas.</w:t>
      </w:r>
    </w:p>
    <w:p w:rsidR="00BC2505" w:rsidRDefault="00BC2505">
      <w:pPr>
        <w:jc w:val="both"/>
        <w:sectPr w:rsidR="00BC2505">
          <w:pgSz w:w="12240" w:h="15840"/>
          <w:pgMar w:top="1860" w:right="380" w:bottom="2280" w:left="1580" w:header="709" w:footer="2082" w:gutter="0"/>
          <w:cols w:space="720"/>
        </w:sectPr>
      </w:pPr>
    </w:p>
    <w:p w:rsidR="00BC2505" w:rsidRDefault="00713BE7">
      <w:pPr>
        <w:pStyle w:val="Textoindependiente"/>
        <w:spacing w:before="275"/>
        <w:ind w:left="122" w:right="754"/>
        <w:jc w:val="both"/>
      </w:pPr>
      <w:r>
        <w:lastRenderedPageBreak/>
        <w:t>No obstante, la Caja de la Vivienda Popular dispuso de manera alternativa, líneas de atención telefónicas (celulares) por dependencias, para que los ciudadanos(as) que no cuentan</w:t>
      </w:r>
      <w:r>
        <w:rPr>
          <w:spacing w:val="-3"/>
        </w:rPr>
        <w:t xml:space="preserve"> </w:t>
      </w:r>
      <w:r>
        <w:t>con</w:t>
      </w:r>
      <w:r>
        <w:rPr>
          <w:spacing w:val="-3"/>
        </w:rPr>
        <w:t xml:space="preserve"> </w:t>
      </w:r>
      <w:r>
        <w:t>acceso</w:t>
      </w:r>
      <w:r>
        <w:rPr>
          <w:spacing w:val="-3"/>
        </w:rPr>
        <w:t xml:space="preserve"> </w:t>
      </w:r>
      <w:r>
        <w:t>a</w:t>
      </w:r>
      <w:r>
        <w:rPr>
          <w:spacing w:val="-2"/>
        </w:rPr>
        <w:t xml:space="preserve"> </w:t>
      </w:r>
      <w:r>
        <w:t>Internet,</w:t>
      </w:r>
      <w:r>
        <w:rPr>
          <w:spacing w:val="-3"/>
        </w:rPr>
        <w:t xml:space="preserve"> </w:t>
      </w:r>
      <w:r>
        <w:t>para</w:t>
      </w:r>
      <w:r>
        <w:rPr>
          <w:spacing w:val="-3"/>
        </w:rPr>
        <w:t xml:space="preserve"> </w:t>
      </w:r>
      <w:r>
        <w:t>que</w:t>
      </w:r>
      <w:r>
        <w:rPr>
          <w:spacing w:val="-3"/>
        </w:rPr>
        <w:t xml:space="preserve"> </w:t>
      </w:r>
      <w:r>
        <w:t>se</w:t>
      </w:r>
      <w:r>
        <w:rPr>
          <w:spacing w:val="-2"/>
        </w:rPr>
        <w:t xml:space="preserve"> </w:t>
      </w:r>
      <w:r>
        <w:t>pudieran</w:t>
      </w:r>
      <w:r>
        <w:rPr>
          <w:spacing w:val="-3"/>
        </w:rPr>
        <w:t xml:space="preserve"> </w:t>
      </w:r>
      <w:r>
        <w:t>comunicar</w:t>
      </w:r>
      <w:r>
        <w:rPr>
          <w:spacing w:val="-3"/>
        </w:rPr>
        <w:t xml:space="preserve"> </w:t>
      </w:r>
      <w:r>
        <w:t>de</w:t>
      </w:r>
      <w:r>
        <w:rPr>
          <w:spacing w:val="-3"/>
        </w:rPr>
        <w:t xml:space="preserve"> </w:t>
      </w:r>
      <w:r>
        <w:t>lunes</w:t>
      </w:r>
      <w:r>
        <w:rPr>
          <w:spacing w:val="-3"/>
        </w:rPr>
        <w:t xml:space="preserve"> </w:t>
      </w:r>
      <w:r>
        <w:t>a</w:t>
      </w:r>
      <w:r>
        <w:rPr>
          <w:spacing w:val="-2"/>
        </w:rPr>
        <w:t xml:space="preserve"> </w:t>
      </w:r>
      <w:r>
        <w:t>viernes</w:t>
      </w:r>
      <w:r>
        <w:rPr>
          <w:spacing w:val="-3"/>
        </w:rPr>
        <w:t xml:space="preserve"> </w:t>
      </w:r>
      <w:r>
        <w:t>en</w:t>
      </w:r>
      <w:r>
        <w:rPr>
          <w:spacing w:val="-3"/>
        </w:rPr>
        <w:t xml:space="preserve"> </w:t>
      </w:r>
      <w:r>
        <w:t>el horario de 7:00 ama 4:30 pm, a los siguientes números:</w:t>
      </w:r>
    </w:p>
    <w:p w:rsidR="00BC2505" w:rsidRDefault="00713BE7">
      <w:pPr>
        <w:pStyle w:val="Prrafodelista"/>
        <w:numPr>
          <w:ilvl w:val="0"/>
          <w:numId w:val="2"/>
        </w:numPr>
        <w:tabs>
          <w:tab w:val="left" w:pos="827"/>
          <w:tab w:val="left" w:pos="4377"/>
        </w:tabs>
        <w:spacing w:before="276"/>
        <w:ind w:hanging="705"/>
        <w:rPr>
          <w:rFonts w:ascii="Arial MT" w:hAnsi="Arial MT"/>
          <w:sz w:val="24"/>
          <w:u w:val="none"/>
        </w:rPr>
      </w:pPr>
      <w:r>
        <w:rPr>
          <w:rFonts w:ascii="Arial MT" w:hAnsi="Arial MT"/>
          <w:spacing w:val="-2"/>
          <w:sz w:val="24"/>
          <w:u w:val="none"/>
        </w:rPr>
        <w:t>Reasentamientos:</w:t>
      </w:r>
      <w:r>
        <w:rPr>
          <w:rFonts w:ascii="Arial MT" w:hAnsi="Arial MT"/>
          <w:sz w:val="24"/>
          <w:u w:val="none"/>
        </w:rPr>
        <w:tab/>
        <w:t>317</w:t>
      </w:r>
      <w:r>
        <w:rPr>
          <w:rFonts w:ascii="Arial MT" w:hAnsi="Arial MT"/>
          <w:spacing w:val="-11"/>
          <w:sz w:val="24"/>
          <w:u w:val="none"/>
        </w:rPr>
        <w:t xml:space="preserve"> </w:t>
      </w:r>
      <w:r>
        <w:rPr>
          <w:rFonts w:ascii="Arial MT" w:hAnsi="Arial MT"/>
          <w:sz w:val="24"/>
          <w:u w:val="none"/>
        </w:rPr>
        <w:t>646</w:t>
      </w:r>
      <w:r>
        <w:rPr>
          <w:rFonts w:ascii="Arial MT" w:hAnsi="Arial MT"/>
          <w:spacing w:val="-8"/>
          <w:sz w:val="24"/>
          <w:u w:val="none"/>
        </w:rPr>
        <w:t xml:space="preserve"> </w:t>
      </w:r>
      <w:r>
        <w:rPr>
          <w:rFonts w:ascii="Arial MT" w:hAnsi="Arial MT"/>
          <w:spacing w:val="-4"/>
          <w:sz w:val="24"/>
          <w:u w:val="none"/>
        </w:rPr>
        <w:t>6282</w:t>
      </w:r>
    </w:p>
    <w:p w:rsidR="00BC2505" w:rsidRDefault="00713BE7">
      <w:pPr>
        <w:pStyle w:val="Prrafodelista"/>
        <w:numPr>
          <w:ilvl w:val="0"/>
          <w:numId w:val="2"/>
        </w:numPr>
        <w:tabs>
          <w:tab w:val="left" w:pos="827"/>
          <w:tab w:val="left" w:pos="4375"/>
        </w:tabs>
        <w:ind w:hanging="705"/>
        <w:rPr>
          <w:rFonts w:ascii="Arial MT" w:hAnsi="Arial MT"/>
          <w:sz w:val="24"/>
          <w:u w:val="none"/>
        </w:rPr>
      </w:pPr>
      <w:r>
        <w:rPr>
          <w:rFonts w:ascii="Arial MT" w:hAnsi="Arial MT"/>
          <w:sz w:val="24"/>
          <w:u w:val="none"/>
        </w:rPr>
        <w:t>Urbanizaciones</w:t>
      </w:r>
      <w:r>
        <w:rPr>
          <w:rFonts w:ascii="Arial MT" w:hAnsi="Arial MT"/>
          <w:spacing w:val="-7"/>
          <w:sz w:val="24"/>
          <w:u w:val="none"/>
        </w:rPr>
        <w:t xml:space="preserve"> </w:t>
      </w:r>
      <w:r>
        <w:rPr>
          <w:rFonts w:ascii="Arial MT" w:hAnsi="Arial MT"/>
          <w:sz w:val="24"/>
          <w:u w:val="none"/>
        </w:rPr>
        <w:t>y</w:t>
      </w:r>
      <w:r>
        <w:rPr>
          <w:rFonts w:ascii="Arial MT" w:hAnsi="Arial MT"/>
          <w:spacing w:val="-8"/>
          <w:sz w:val="24"/>
          <w:u w:val="none"/>
        </w:rPr>
        <w:t xml:space="preserve"> </w:t>
      </w:r>
      <w:r>
        <w:rPr>
          <w:rFonts w:ascii="Arial MT" w:hAnsi="Arial MT"/>
          <w:spacing w:val="-2"/>
          <w:sz w:val="24"/>
          <w:u w:val="none"/>
        </w:rPr>
        <w:t>Titulación:</w:t>
      </w:r>
      <w:r>
        <w:rPr>
          <w:rFonts w:ascii="Arial MT" w:hAnsi="Arial MT"/>
          <w:sz w:val="24"/>
          <w:u w:val="none"/>
        </w:rPr>
        <w:tab/>
        <w:t>317</w:t>
      </w:r>
      <w:r>
        <w:rPr>
          <w:rFonts w:ascii="Arial MT" w:hAnsi="Arial MT"/>
          <w:spacing w:val="-10"/>
          <w:sz w:val="24"/>
          <w:u w:val="none"/>
        </w:rPr>
        <w:t xml:space="preserve"> </w:t>
      </w:r>
      <w:r>
        <w:rPr>
          <w:rFonts w:ascii="Arial MT" w:hAnsi="Arial MT"/>
          <w:sz w:val="24"/>
          <w:u w:val="none"/>
        </w:rPr>
        <w:t>646</w:t>
      </w:r>
      <w:r>
        <w:rPr>
          <w:rFonts w:ascii="Arial MT" w:hAnsi="Arial MT"/>
          <w:spacing w:val="-7"/>
          <w:sz w:val="24"/>
          <w:u w:val="none"/>
        </w:rPr>
        <w:t xml:space="preserve"> </w:t>
      </w:r>
      <w:r>
        <w:rPr>
          <w:rFonts w:ascii="Arial MT" w:hAnsi="Arial MT"/>
          <w:spacing w:val="-4"/>
          <w:sz w:val="24"/>
          <w:u w:val="none"/>
        </w:rPr>
        <w:t>6294</w:t>
      </w:r>
    </w:p>
    <w:p w:rsidR="00BC2505" w:rsidRDefault="00713BE7">
      <w:pPr>
        <w:pStyle w:val="Prrafodelista"/>
        <w:numPr>
          <w:ilvl w:val="0"/>
          <w:numId w:val="2"/>
        </w:numPr>
        <w:tabs>
          <w:tab w:val="left" w:pos="827"/>
          <w:tab w:val="left" w:pos="4375"/>
        </w:tabs>
        <w:ind w:hanging="705"/>
        <w:rPr>
          <w:rFonts w:ascii="Arial MT" w:hAnsi="Arial MT"/>
          <w:sz w:val="24"/>
          <w:u w:val="none"/>
        </w:rPr>
      </w:pPr>
      <w:r>
        <w:rPr>
          <w:rFonts w:ascii="Arial MT" w:hAnsi="Arial MT"/>
          <w:sz w:val="24"/>
          <w:u w:val="none"/>
        </w:rPr>
        <w:t>Mejoramiento</w:t>
      </w:r>
      <w:r>
        <w:rPr>
          <w:rFonts w:ascii="Arial MT" w:hAnsi="Arial MT"/>
          <w:spacing w:val="-6"/>
          <w:sz w:val="24"/>
          <w:u w:val="none"/>
        </w:rPr>
        <w:t xml:space="preserve"> </w:t>
      </w:r>
      <w:r>
        <w:rPr>
          <w:rFonts w:ascii="Arial MT" w:hAnsi="Arial MT"/>
          <w:sz w:val="24"/>
          <w:u w:val="none"/>
        </w:rPr>
        <w:t>de</w:t>
      </w:r>
      <w:r>
        <w:rPr>
          <w:rFonts w:ascii="Arial MT" w:hAnsi="Arial MT"/>
          <w:spacing w:val="-7"/>
          <w:sz w:val="24"/>
          <w:u w:val="none"/>
        </w:rPr>
        <w:t xml:space="preserve"> </w:t>
      </w:r>
      <w:r>
        <w:rPr>
          <w:rFonts w:ascii="Arial MT" w:hAnsi="Arial MT"/>
          <w:spacing w:val="-2"/>
          <w:sz w:val="24"/>
          <w:u w:val="none"/>
        </w:rPr>
        <w:t>Vivienda:</w:t>
      </w:r>
      <w:r>
        <w:rPr>
          <w:rFonts w:ascii="Arial MT" w:hAnsi="Arial MT"/>
          <w:sz w:val="24"/>
          <w:u w:val="none"/>
        </w:rPr>
        <w:tab/>
        <w:t>317</w:t>
      </w:r>
      <w:r>
        <w:rPr>
          <w:rFonts w:ascii="Arial MT" w:hAnsi="Arial MT"/>
          <w:spacing w:val="-10"/>
          <w:sz w:val="24"/>
          <w:u w:val="none"/>
        </w:rPr>
        <w:t xml:space="preserve"> </w:t>
      </w:r>
      <w:r>
        <w:rPr>
          <w:rFonts w:ascii="Arial MT" w:hAnsi="Arial MT"/>
          <w:sz w:val="24"/>
          <w:u w:val="none"/>
        </w:rPr>
        <w:t>515</w:t>
      </w:r>
      <w:r>
        <w:rPr>
          <w:rFonts w:ascii="Arial MT" w:hAnsi="Arial MT"/>
          <w:spacing w:val="-7"/>
          <w:sz w:val="24"/>
          <w:u w:val="none"/>
        </w:rPr>
        <w:t xml:space="preserve"> </w:t>
      </w:r>
      <w:r>
        <w:rPr>
          <w:rFonts w:ascii="Arial MT" w:hAnsi="Arial MT"/>
          <w:spacing w:val="-4"/>
          <w:sz w:val="24"/>
          <w:u w:val="none"/>
        </w:rPr>
        <w:t>7729</w:t>
      </w:r>
    </w:p>
    <w:p w:rsidR="00BC2505" w:rsidRDefault="00713BE7">
      <w:pPr>
        <w:pStyle w:val="Prrafodelista"/>
        <w:numPr>
          <w:ilvl w:val="0"/>
          <w:numId w:val="2"/>
        </w:numPr>
        <w:tabs>
          <w:tab w:val="left" w:pos="827"/>
          <w:tab w:val="left" w:pos="4377"/>
        </w:tabs>
        <w:ind w:hanging="705"/>
        <w:rPr>
          <w:rFonts w:ascii="Arial MT" w:hAnsi="Arial MT"/>
          <w:sz w:val="24"/>
          <w:u w:val="none"/>
        </w:rPr>
      </w:pPr>
      <w:r>
        <w:rPr>
          <w:rFonts w:ascii="Arial MT" w:hAnsi="Arial MT"/>
          <w:sz w:val="24"/>
          <w:u w:val="none"/>
        </w:rPr>
        <w:t>Servicio</w:t>
      </w:r>
      <w:r>
        <w:rPr>
          <w:rFonts w:ascii="Arial MT" w:hAnsi="Arial MT"/>
          <w:spacing w:val="-5"/>
          <w:sz w:val="24"/>
          <w:u w:val="none"/>
        </w:rPr>
        <w:t xml:space="preserve"> </w:t>
      </w:r>
      <w:r>
        <w:rPr>
          <w:rFonts w:ascii="Arial MT" w:hAnsi="Arial MT"/>
          <w:sz w:val="24"/>
          <w:u w:val="none"/>
        </w:rPr>
        <w:t>al</w:t>
      </w:r>
      <w:r>
        <w:rPr>
          <w:rFonts w:ascii="Arial MT" w:hAnsi="Arial MT"/>
          <w:spacing w:val="-5"/>
          <w:sz w:val="24"/>
          <w:u w:val="none"/>
        </w:rPr>
        <w:t xml:space="preserve"> </w:t>
      </w:r>
      <w:r>
        <w:rPr>
          <w:rFonts w:ascii="Arial MT" w:hAnsi="Arial MT"/>
          <w:spacing w:val="-2"/>
          <w:sz w:val="24"/>
          <w:u w:val="none"/>
        </w:rPr>
        <w:t>Ciudadano:</w:t>
      </w:r>
      <w:r>
        <w:rPr>
          <w:rFonts w:ascii="Arial MT" w:hAnsi="Arial MT"/>
          <w:sz w:val="24"/>
          <w:u w:val="none"/>
        </w:rPr>
        <w:tab/>
        <w:t>318</w:t>
      </w:r>
      <w:r>
        <w:rPr>
          <w:rFonts w:ascii="Arial MT" w:hAnsi="Arial MT"/>
          <w:spacing w:val="-11"/>
          <w:sz w:val="24"/>
          <w:u w:val="none"/>
        </w:rPr>
        <w:t xml:space="preserve"> </w:t>
      </w:r>
      <w:r>
        <w:rPr>
          <w:rFonts w:ascii="Arial MT" w:hAnsi="Arial MT"/>
          <w:sz w:val="24"/>
          <w:u w:val="none"/>
        </w:rPr>
        <w:t>612</w:t>
      </w:r>
      <w:r>
        <w:rPr>
          <w:rFonts w:ascii="Arial MT" w:hAnsi="Arial MT"/>
          <w:spacing w:val="-8"/>
          <w:sz w:val="24"/>
          <w:u w:val="none"/>
        </w:rPr>
        <w:t xml:space="preserve"> </w:t>
      </w:r>
      <w:r>
        <w:rPr>
          <w:rFonts w:ascii="Arial MT" w:hAnsi="Arial MT"/>
          <w:spacing w:val="-4"/>
          <w:sz w:val="24"/>
          <w:u w:val="none"/>
        </w:rPr>
        <w:t>7251</w:t>
      </w:r>
    </w:p>
    <w:p w:rsidR="00BC2505" w:rsidRDefault="00BC2505">
      <w:pPr>
        <w:pStyle w:val="Textoindependiente"/>
      </w:pPr>
    </w:p>
    <w:p w:rsidR="00BC2505" w:rsidRDefault="00BC2505">
      <w:pPr>
        <w:pStyle w:val="Textoindependiente"/>
        <w:spacing w:before="34"/>
      </w:pPr>
    </w:p>
    <w:p w:rsidR="00BC2505" w:rsidRDefault="00713BE7">
      <w:pPr>
        <w:pStyle w:val="Ttulo2"/>
        <w:ind w:left="1720" w:firstLine="0"/>
        <w:rPr>
          <w:u w:val="none"/>
        </w:rPr>
      </w:pPr>
      <w:r>
        <w:rPr>
          <w:u w:val="thick"/>
        </w:rPr>
        <w:t>2.1</w:t>
      </w:r>
      <w:r>
        <w:rPr>
          <w:spacing w:val="-42"/>
          <w:u w:val="thick"/>
        </w:rPr>
        <w:t xml:space="preserve"> </w:t>
      </w:r>
      <w:r>
        <w:rPr>
          <w:u w:val="thick"/>
        </w:rPr>
        <w:t>Consolidado</w:t>
      </w:r>
      <w:r>
        <w:rPr>
          <w:spacing w:val="-10"/>
          <w:u w:val="thick"/>
        </w:rPr>
        <w:t xml:space="preserve"> </w:t>
      </w:r>
      <w:r>
        <w:rPr>
          <w:u w:val="thick"/>
        </w:rPr>
        <w:t>de</w:t>
      </w:r>
      <w:r>
        <w:rPr>
          <w:spacing w:val="-9"/>
          <w:u w:val="thick"/>
        </w:rPr>
        <w:t xml:space="preserve"> </w:t>
      </w:r>
      <w:r>
        <w:rPr>
          <w:u w:val="thick"/>
        </w:rPr>
        <w:t>llamadas</w:t>
      </w:r>
      <w:r>
        <w:rPr>
          <w:spacing w:val="-3"/>
          <w:u w:val="thick"/>
        </w:rPr>
        <w:t xml:space="preserve"> </w:t>
      </w:r>
      <w:r>
        <w:rPr>
          <w:u w:val="thick"/>
        </w:rPr>
        <w:t>–</w:t>
      </w:r>
      <w:r>
        <w:rPr>
          <w:spacing w:val="-4"/>
          <w:u w:val="thick"/>
        </w:rPr>
        <w:t xml:space="preserve"> </w:t>
      </w:r>
      <w:r>
        <w:rPr>
          <w:u w:val="thick"/>
        </w:rPr>
        <w:t>Reporte</w:t>
      </w:r>
      <w:r>
        <w:rPr>
          <w:spacing w:val="-9"/>
          <w:u w:val="thick"/>
        </w:rPr>
        <w:t xml:space="preserve"> </w:t>
      </w:r>
      <w:r>
        <w:rPr>
          <w:u w:val="thick"/>
        </w:rPr>
        <w:t>Sima</w:t>
      </w:r>
      <w:r>
        <w:rPr>
          <w:spacing w:val="-8"/>
          <w:u w:val="thick"/>
        </w:rPr>
        <w:t xml:space="preserve"> </w:t>
      </w:r>
      <w:r>
        <w:rPr>
          <w:u w:val="thick"/>
        </w:rPr>
        <w:t>durante</w:t>
      </w:r>
      <w:r>
        <w:rPr>
          <w:spacing w:val="-2"/>
          <w:u w:val="thick"/>
        </w:rPr>
        <w:t xml:space="preserve"> </w:t>
      </w:r>
      <w:r>
        <w:rPr>
          <w:u w:val="thick"/>
        </w:rPr>
        <w:t>marzo</w:t>
      </w:r>
      <w:r>
        <w:rPr>
          <w:spacing w:val="-7"/>
          <w:u w:val="thick"/>
        </w:rPr>
        <w:t xml:space="preserve"> </w:t>
      </w:r>
      <w:r>
        <w:rPr>
          <w:u w:val="thick"/>
        </w:rPr>
        <w:t>del</w:t>
      </w:r>
      <w:r>
        <w:rPr>
          <w:spacing w:val="-7"/>
          <w:u w:val="thick"/>
        </w:rPr>
        <w:t xml:space="preserve"> </w:t>
      </w:r>
      <w:r>
        <w:rPr>
          <w:spacing w:val="-4"/>
          <w:u w:val="thick"/>
        </w:rPr>
        <w:t>2024</w:t>
      </w:r>
    </w:p>
    <w:p w:rsidR="00BC2505" w:rsidRDefault="00BC2505">
      <w:pPr>
        <w:pStyle w:val="Textoindependiente"/>
        <w:rPr>
          <w:rFonts w:ascii="Arial"/>
          <w:b/>
        </w:rPr>
      </w:pPr>
    </w:p>
    <w:p w:rsidR="00BC2505" w:rsidRDefault="00713BE7">
      <w:pPr>
        <w:pStyle w:val="Textoindependiente"/>
        <w:ind w:left="366" w:right="742"/>
        <w:jc w:val="both"/>
      </w:pPr>
      <w:r>
        <w:t>Los registros arrojados por el SIMA, permite establecer que, de las 25 llamadas recibidas, de las cuales todas fueron contestadas. De igual manera se puede evidenciar</w:t>
      </w:r>
      <w:r>
        <w:rPr>
          <w:spacing w:val="-7"/>
        </w:rPr>
        <w:t xml:space="preserve"> </w:t>
      </w:r>
      <w:r>
        <w:t>que</w:t>
      </w:r>
      <w:r>
        <w:rPr>
          <w:spacing w:val="-7"/>
        </w:rPr>
        <w:t xml:space="preserve"> </w:t>
      </w:r>
      <w:r>
        <w:t>la</w:t>
      </w:r>
      <w:r>
        <w:rPr>
          <w:spacing w:val="-7"/>
        </w:rPr>
        <w:t xml:space="preserve"> </w:t>
      </w:r>
      <w:r>
        <w:t>Dirección</w:t>
      </w:r>
      <w:r>
        <w:rPr>
          <w:spacing w:val="-3"/>
        </w:rPr>
        <w:t xml:space="preserve"> </w:t>
      </w:r>
      <w:r>
        <w:t>de</w:t>
      </w:r>
      <w:r>
        <w:rPr>
          <w:spacing w:val="-7"/>
        </w:rPr>
        <w:t xml:space="preserve"> </w:t>
      </w:r>
      <w:r>
        <w:t>Mejoramiento</w:t>
      </w:r>
      <w:r>
        <w:rPr>
          <w:spacing w:val="-9"/>
        </w:rPr>
        <w:t xml:space="preserve"> </w:t>
      </w:r>
      <w:r>
        <w:t>de</w:t>
      </w:r>
      <w:r>
        <w:rPr>
          <w:spacing w:val="-7"/>
        </w:rPr>
        <w:t xml:space="preserve"> </w:t>
      </w:r>
      <w:r>
        <w:t>Vivienda</w:t>
      </w:r>
      <w:r>
        <w:rPr>
          <w:spacing w:val="-6"/>
        </w:rPr>
        <w:t xml:space="preserve"> </w:t>
      </w:r>
      <w:r>
        <w:t>registra</w:t>
      </w:r>
      <w:r>
        <w:rPr>
          <w:spacing w:val="-7"/>
        </w:rPr>
        <w:t xml:space="preserve"> </w:t>
      </w:r>
      <w:r>
        <w:t>la</w:t>
      </w:r>
      <w:r>
        <w:rPr>
          <w:spacing w:val="-14"/>
        </w:rPr>
        <w:t xml:space="preserve"> </w:t>
      </w:r>
      <w:r>
        <w:t>mayor</w:t>
      </w:r>
      <w:r>
        <w:rPr>
          <w:spacing w:val="-7"/>
        </w:rPr>
        <w:t xml:space="preserve"> </w:t>
      </w:r>
      <w:r>
        <w:t>cantidad</w:t>
      </w:r>
      <w:r>
        <w:rPr>
          <w:spacing w:val="-9"/>
        </w:rPr>
        <w:t xml:space="preserve"> </w:t>
      </w:r>
      <w:r>
        <w:t>de llamadas recibidas con 9 registros, lo que representa el 36%</w:t>
      </w:r>
    </w:p>
    <w:p w:rsidR="00BC2505" w:rsidRDefault="00BC2505">
      <w:pPr>
        <w:pStyle w:val="Textoindependiente"/>
        <w:rPr>
          <w:sz w:val="20"/>
        </w:rPr>
      </w:pPr>
    </w:p>
    <w:p w:rsidR="00BC2505" w:rsidRDefault="00713BE7">
      <w:pPr>
        <w:pStyle w:val="Textoindependiente"/>
        <w:spacing w:before="79"/>
        <w:rPr>
          <w:sz w:val="20"/>
        </w:rPr>
      </w:pPr>
      <w:r>
        <w:rPr>
          <w:noProof/>
          <w:lang w:eastAsia="es-ES"/>
        </w:rPr>
        <mc:AlternateContent>
          <mc:Choice Requires="wpg">
            <w:drawing>
              <wp:anchor distT="0" distB="0" distL="0" distR="0" simplePos="0" relativeHeight="487588864" behindDoc="1" locked="0" layoutInCell="1" allowOverlap="1">
                <wp:simplePos x="0" y="0"/>
                <wp:positionH relativeFrom="page">
                  <wp:posOffset>1589722</wp:posOffset>
                </wp:positionH>
                <wp:positionV relativeFrom="paragraph">
                  <wp:posOffset>211760</wp:posOffset>
                </wp:positionV>
                <wp:extent cx="5105400" cy="361442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5400" cy="3614420"/>
                          <a:chOff x="0" y="0"/>
                          <a:chExt cx="5105400" cy="3614420"/>
                        </a:xfrm>
                      </wpg:grpSpPr>
                      <pic:pic xmlns:pic="http://schemas.openxmlformats.org/drawingml/2006/picture">
                        <pic:nvPicPr>
                          <pic:cNvPr id="26" name="Image 26"/>
                          <pic:cNvPicPr/>
                        </pic:nvPicPr>
                        <pic:blipFill>
                          <a:blip r:embed="rId15" cstate="print"/>
                          <a:stretch>
                            <a:fillRect/>
                          </a:stretch>
                        </pic:blipFill>
                        <pic:spPr>
                          <a:xfrm>
                            <a:off x="2419667" y="698817"/>
                            <a:ext cx="2505710" cy="2698369"/>
                          </a:xfrm>
                          <a:prstGeom prst="rect">
                            <a:avLst/>
                          </a:prstGeom>
                        </pic:spPr>
                      </pic:pic>
                      <wps:wsp>
                        <wps:cNvPr id="27" name="Graphic 27"/>
                        <wps:cNvSpPr/>
                        <wps:spPr>
                          <a:xfrm>
                            <a:off x="3343592" y="1268285"/>
                            <a:ext cx="1495425" cy="1640839"/>
                          </a:xfrm>
                          <a:custGeom>
                            <a:avLst/>
                            <a:gdLst/>
                            <a:ahLst/>
                            <a:cxnLst/>
                            <a:rect l="l" t="t" r="r" b="b"/>
                            <a:pathLst>
                              <a:path w="1495425" h="1640839">
                                <a:moveTo>
                                  <a:pt x="0" y="1640586"/>
                                </a:moveTo>
                                <a:lnTo>
                                  <a:pt x="6985" y="1640586"/>
                                </a:lnTo>
                                <a:lnTo>
                                  <a:pt x="63500" y="1640586"/>
                                </a:lnTo>
                              </a:path>
                              <a:path w="1495425" h="1640839">
                                <a:moveTo>
                                  <a:pt x="0" y="820293"/>
                                </a:moveTo>
                                <a:lnTo>
                                  <a:pt x="6985" y="820293"/>
                                </a:lnTo>
                                <a:lnTo>
                                  <a:pt x="63500" y="820293"/>
                                </a:lnTo>
                              </a:path>
                              <a:path w="1495425" h="1640839">
                                <a:moveTo>
                                  <a:pt x="1431925" y="0"/>
                                </a:moveTo>
                                <a:lnTo>
                                  <a:pt x="1437639" y="16763"/>
                                </a:lnTo>
                                <a:lnTo>
                                  <a:pt x="1495425" y="16763"/>
                                </a:lnTo>
                              </a:path>
                            </a:pathLst>
                          </a:custGeom>
                          <a:ln w="9525">
                            <a:solidFill>
                              <a:srgbClr val="A6A6A6"/>
                            </a:solidFill>
                            <a:prstDash val="solid"/>
                          </a:ln>
                        </wps:spPr>
                        <wps:bodyPr wrap="square" lIns="0" tIns="0" rIns="0" bIns="0" rtlCol="0">
                          <a:prstTxWarp prst="textNoShape">
                            <a:avLst/>
                          </a:prstTxWarp>
                          <a:noAutofit/>
                        </wps:bodyPr>
                      </wps:wsp>
                      <wps:wsp>
                        <wps:cNvPr id="28" name="Graphic 28"/>
                        <wps:cNvSpPr/>
                        <wps:spPr>
                          <a:xfrm>
                            <a:off x="4762" y="4762"/>
                            <a:ext cx="5095875" cy="3604895"/>
                          </a:xfrm>
                          <a:custGeom>
                            <a:avLst/>
                            <a:gdLst/>
                            <a:ahLst/>
                            <a:cxnLst/>
                            <a:rect l="l" t="t" r="r" b="b"/>
                            <a:pathLst>
                              <a:path w="5095875" h="3604895">
                                <a:moveTo>
                                  <a:pt x="0" y="3604386"/>
                                </a:moveTo>
                                <a:lnTo>
                                  <a:pt x="5095874" y="3604386"/>
                                </a:lnTo>
                                <a:lnTo>
                                  <a:pt x="5095874" y="0"/>
                                </a:lnTo>
                                <a:lnTo>
                                  <a:pt x="0" y="0"/>
                                </a:lnTo>
                                <a:lnTo>
                                  <a:pt x="0" y="3604386"/>
                                </a:lnTo>
                                <a:close/>
                              </a:path>
                            </a:pathLst>
                          </a:custGeom>
                          <a:ln w="9525">
                            <a:solidFill>
                              <a:srgbClr val="D9D9D9"/>
                            </a:solidFill>
                            <a:prstDash val="solid"/>
                          </a:ln>
                        </wps:spPr>
                        <wps:bodyPr wrap="square" lIns="0" tIns="0" rIns="0" bIns="0" rtlCol="0">
                          <a:prstTxWarp prst="textNoShape">
                            <a:avLst/>
                          </a:prstTxWarp>
                          <a:noAutofit/>
                        </wps:bodyPr>
                      </wps:wsp>
                      <wps:wsp>
                        <wps:cNvPr id="29" name="Textbox 29"/>
                        <wps:cNvSpPr txBox="1"/>
                        <wps:spPr>
                          <a:xfrm>
                            <a:off x="1058100" y="199834"/>
                            <a:ext cx="2997835" cy="178435"/>
                          </a:xfrm>
                          <a:prstGeom prst="rect">
                            <a:avLst/>
                          </a:prstGeom>
                        </wps:spPr>
                        <wps:txbx>
                          <w:txbxContent>
                            <w:p w:rsidR="00BC2505" w:rsidRDefault="00713BE7">
                              <w:pPr>
                                <w:spacing w:line="281" w:lineRule="exact"/>
                                <w:rPr>
                                  <w:rFonts w:ascii="Calibri" w:hAnsi="Calibri"/>
                                  <w:b/>
                                  <w:sz w:val="28"/>
                                </w:rPr>
                              </w:pPr>
                              <w:r>
                                <w:rPr>
                                  <w:rFonts w:ascii="Calibri" w:hAnsi="Calibri"/>
                                  <w:b/>
                                  <w:sz w:val="28"/>
                                </w:rPr>
                                <w:t>CANAL</w:t>
                              </w:r>
                              <w:r>
                                <w:rPr>
                                  <w:rFonts w:ascii="Calibri" w:hAnsi="Calibri"/>
                                  <w:b/>
                                  <w:spacing w:val="-9"/>
                                  <w:sz w:val="28"/>
                                </w:rPr>
                                <w:t xml:space="preserve"> </w:t>
                              </w:r>
                              <w:r>
                                <w:rPr>
                                  <w:rFonts w:ascii="Calibri" w:hAnsi="Calibri"/>
                                  <w:b/>
                                  <w:sz w:val="28"/>
                                </w:rPr>
                                <w:t>TELEFÓNICO</w:t>
                              </w:r>
                              <w:r>
                                <w:rPr>
                                  <w:rFonts w:ascii="Calibri" w:hAnsi="Calibri"/>
                                  <w:b/>
                                  <w:spacing w:val="-13"/>
                                  <w:sz w:val="28"/>
                                </w:rPr>
                                <w:t xml:space="preserve"> </w:t>
                              </w:r>
                              <w:r>
                                <w:rPr>
                                  <w:rFonts w:ascii="Calibri" w:hAnsi="Calibri"/>
                                  <w:b/>
                                  <w:sz w:val="28"/>
                                </w:rPr>
                                <w:t>SIMA</w:t>
                              </w:r>
                              <w:r>
                                <w:rPr>
                                  <w:rFonts w:ascii="Calibri" w:hAnsi="Calibri"/>
                                  <w:b/>
                                  <w:spacing w:val="-6"/>
                                  <w:sz w:val="28"/>
                                </w:rPr>
                                <w:t xml:space="preserve"> </w:t>
                              </w:r>
                              <w:r>
                                <w:rPr>
                                  <w:rFonts w:ascii="Calibri" w:hAnsi="Calibri"/>
                                  <w:b/>
                                  <w:sz w:val="28"/>
                                </w:rPr>
                                <w:t>-</w:t>
                              </w:r>
                              <w:r>
                                <w:rPr>
                                  <w:rFonts w:ascii="Calibri" w:hAnsi="Calibri"/>
                                  <w:b/>
                                  <w:spacing w:val="-9"/>
                                  <w:sz w:val="28"/>
                                </w:rPr>
                                <w:t xml:space="preserve"> </w:t>
                              </w:r>
                              <w:r>
                                <w:rPr>
                                  <w:rFonts w:ascii="Calibri" w:hAnsi="Calibri"/>
                                  <w:b/>
                                  <w:sz w:val="28"/>
                                </w:rPr>
                                <w:t>MARZO</w:t>
                              </w:r>
                              <w:r>
                                <w:rPr>
                                  <w:rFonts w:ascii="Calibri" w:hAnsi="Calibri"/>
                                  <w:b/>
                                  <w:spacing w:val="-10"/>
                                  <w:sz w:val="28"/>
                                </w:rPr>
                                <w:t xml:space="preserve"> </w:t>
                              </w:r>
                              <w:r>
                                <w:rPr>
                                  <w:rFonts w:ascii="Calibri" w:hAnsi="Calibri"/>
                                  <w:b/>
                                  <w:spacing w:val="-4"/>
                                  <w:sz w:val="28"/>
                                </w:rPr>
                                <w:t>2024</w:t>
                              </w:r>
                            </w:p>
                          </w:txbxContent>
                        </wps:txbx>
                        <wps:bodyPr wrap="square" lIns="0" tIns="0" rIns="0" bIns="0" rtlCol="0">
                          <a:noAutofit/>
                        </wps:bodyPr>
                      </wps:wsp>
                      <wps:wsp>
                        <wps:cNvPr id="30" name="Textbox 30"/>
                        <wps:cNvSpPr txBox="1"/>
                        <wps:spPr>
                          <a:xfrm>
                            <a:off x="210375" y="1273746"/>
                            <a:ext cx="2113915" cy="114300"/>
                          </a:xfrm>
                          <a:prstGeom prst="rect">
                            <a:avLst/>
                          </a:prstGeom>
                        </wps:spPr>
                        <wps:txbx>
                          <w:txbxContent>
                            <w:p w:rsidR="00BC2505" w:rsidRDefault="00713BE7">
                              <w:pPr>
                                <w:spacing w:line="180" w:lineRule="exact"/>
                                <w:rPr>
                                  <w:rFonts w:ascii="Calibri"/>
                                  <w:sz w:val="18"/>
                                </w:rPr>
                              </w:pPr>
                              <w:r>
                                <w:rPr>
                                  <w:rFonts w:ascii="Calibri"/>
                                  <w:color w:val="575757"/>
                                  <w:sz w:val="18"/>
                                </w:rPr>
                                <w:t>DIRECCION</w:t>
                              </w:r>
                              <w:r>
                                <w:rPr>
                                  <w:rFonts w:ascii="Calibri"/>
                                  <w:color w:val="575757"/>
                                  <w:spacing w:val="-10"/>
                                  <w:sz w:val="18"/>
                                </w:rPr>
                                <w:t xml:space="preserve"> </w:t>
                              </w:r>
                              <w:r>
                                <w:rPr>
                                  <w:rFonts w:ascii="Calibri"/>
                                  <w:color w:val="575757"/>
                                  <w:sz w:val="18"/>
                                </w:rPr>
                                <w:t>DE</w:t>
                              </w:r>
                              <w:r>
                                <w:rPr>
                                  <w:rFonts w:ascii="Calibri"/>
                                  <w:color w:val="575757"/>
                                  <w:spacing w:val="-4"/>
                                  <w:sz w:val="18"/>
                                </w:rPr>
                                <w:t xml:space="preserve"> </w:t>
                              </w:r>
                              <w:r>
                                <w:rPr>
                                  <w:rFonts w:ascii="Calibri"/>
                                  <w:color w:val="575757"/>
                                  <w:sz w:val="18"/>
                                </w:rPr>
                                <w:t>MEJORAMIENTO</w:t>
                              </w:r>
                              <w:r>
                                <w:rPr>
                                  <w:rFonts w:ascii="Calibri"/>
                                  <w:color w:val="575757"/>
                                  <w:spacing w:val="-6"/>
                                  <w:sz w:val="18"/>
                                </w:rPr>
                                <w:t xml:space="preserve"> </w:t>
                              </w:r>
                              <w:r>
                                <w:rPr>
                                  <w:rFonts w:ascii="Calibri"/>
                                  <w:color w:val="575757"/>
                                  <w:sz w:val="18"/>
                                </w:rPr>
                                <w:t>DE</w:t>
                              </w:r>
                              <w:r>
                                <w:rPr>
                                  <w:rFonts w:ascii="Calibri"/>
                                  <w:color w:val="575757"/>
                                  <w:spacing w:val="-7"/>
                                  <w:sz w:val="18"/>
                                </w:rPr>
                                <w:t xml:space="preserve"> </w:t>
                              </w:r>
                              <w:r>
                                <w:rPr>
                                  <w:rFonts w:ascii="Calibri"/>
                                  <w:color w:val="575757"/>
                                  <w:spacing w:val="-2"/>
                                  <w:sz w:val="18"/>
                                </w:rPr>
                                <w:t>VIVIENDA</w:t>
                              </w:r>
                            </w:p>
                          </w:txbxContent>
                        </wps:txbx>
                        <wps:bodyPr wrap="square" lIns="0" tIns="0" rIns="0" bIns="0" rtlCol="0">
                          <a:noAutofit/>
                        </wps:bodyPr>
                      </wps:wsp>
                      <wps:wsp>
                        <wps:cNvPr id="31" name="Textbox 31"/>
                        <wps:cNvSpPr txBox="1"/>
                        <wps:spPr>
                          <a:xfrm>
                            <a:off x="4879403" y="1226502"/>
                            <a:ext cx="71120" cy="114300"/>
                          </a:xfrm>
                          <a:prstGeom prst="rect">
                            <a:avLst/>
                          </a:prstGeom>
                        </wps:spPr>
                        <wps:txbx>
                          <w:txbxContent>
                            <w:p w:rsidR="00BC2505" w:rsidRDefault="00713BE7">
                              <w:pPr>
                                <w:spacing w:line="180" w:lineRule="exact"/>
                                <w:rPr>
                                  <w:rFonts w:ascii="Calibri"/>
                                  <w:sz w:val="18"/>
                                </w:rPr>
                              </w:pPr>
                              <w:r>
                                <w:rPr>
                                  <w:rFonts w:ascii="Calibri"/>
                                  <w:color w:val="404040"/>
                                  <w:spacing w:val="-10"/>
                                  <w:sz w:val="18"/>
                                </w:rPr>
                                <w:t>9</w:t>
                              </w:r>
                            </w:p>
                          </w:txbxContent>
                        </wps:txbx>
                        <wps:bodyPr wrap="square" lIns="0" tIns="0" rIns="0" bIns="0" rtlCol="0">
                          <a:noAutofit/>
                        </wps:bodyPr>
                      </wps:wsp>
                      <wps:wsp>
                        <wps:cNvPr id="32" name="Textbox 32"/>
                        <wps:cNvSpPr txBox="1"/>
                        <wps:spPr>
                          <a:xfrm>
                            <a:off x="669099" y="2095182"/>
                            <a:ext cx="1628775" cy="114300"/>
                          </a:xfrm>
                          <a:prstGeom prst="rect">
                            <a:avLst/>
                          </a:prstGeom>
                        </wps:spPr>
                        <wps:txbx>
                          <w:txbxContent>
                            <w:p w:rsidR="00BC2505" w:rsidRDefault="00713BE7">
                              <w:pPr>
                                <w:spacing w:line="180" w:lineRule="exac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pacing w:val="-2"/>
                                  <w:sz w:val="18"/>
                                </w:rPr>
                                <w:t>REASENTAMIENTOS</w:t>
                              </w:r>
                            </w:p>
                          </w:txbxContent>
                        </wps:txbx>
                        <wps:bodyPr wrap="square" lIns="0" tIns="0" rIns="0" bIns="0" rtlCol="0">
                          <a:noAutofit/>
                        </wps:bodyPr>
                      </wps:wsp>
                      <wps:wsp>
                        <wps:cNvPr id="33" name="Textbox 33"/>
                        <wps:cNvSpPr txBox="1"/>
                        <wps:spPr>
                          <a:xfrm>
                            <a:off x="3446462" y="2031174"/>
                            <a:ext cx="71120" cy="114300"/>
                          </a:xfrm>
                          <a:prstGeom prst="rect">
                            <a:avLst/>
                          </a:prstGeom>
                        </wps:spPr>
                        <wps:txbx>
                          <w:txbxContent>
                            <w:p w:rsidR="00BC2505" w:rsidRDefault="00713BE7">
                              <w:pPr>
                                <w:spacing w:line="180" w:lineRule="exact"/>
                                <w:rPr>
                                  <w:rFonts w:ascii="Calibri"/>
                                  <w:sz w:val="18"/>
                                </w:rPr>
                              </w:pPr>
                              <w:r>
                                <w:rPr>
                                  <w:rFonts w:ascii="Calibri"/>
                                  <w:color w:val="404040"/>
                                  <w:spacing w:val="-10"/>
                                  <w:sz w:val="18"/>
                                </w:rPr>
                                <w:t>8</w:t>
                              </w:r>
                            </w:p>
                          </w:txbxContent>
                        </wps:txbx>
                        <wps:bodyPr wrap="square" lIns="0" tIns="0" rIns="0" bIns="0" rtlCol="0">
                          <a:noAutofit/>
                        </wps:bodyPr>
                      </wps:wsp>
                      <wps:wsp>
                        <wps:cNvPr id="34" name="Textbox 34"/>
                        <wps:cNvSpPr txBox="1"/>
                        <wps:spPr>
                          <a:xfrm>
                            <a:off x="114363" y="2915475"/>
                            <a:ext cx="2204720" cy="114300"/>
                          </a:xfrm>
                          <a:prstGeom prst="rect">
                            <a:avLst/>
                          </a:prstGeom>
                        </wps:spPr>
                        <wps:txbx>
                          <w:txbxContent>
                            <w:p w:rsidR="00BC2505" w:rsidRDefault="00713BE7">
                              <w:pPr>
                                <w:spacing w:line="180" w:lineRule="exact"/>
                                <w:rPr>
                                  <w:rFonts w:ascii="Calibri"/>
                                  <w:sz w:val="18"/>
                                </w:rPr>
                              </w:pPr>
                              <w:r>
                                <w:rPr>
                                  <w:rFonts w:ascii="Calibri"/>
                                  <w:color w:val="575757"/>
                                  <w:sz w:val="18"/>
                                </w:rPr>
                                <w:t>DIRECCION</w:t>
                              </w:r>
                              <w:r>
                                <w:rPr>
                                  <w:rFonts w:ascii="Calibri"/>
                                  <w:color w:val="575757"/>
                                  <w:spacing w:val="-10"/>
                                  <w:sz w:val="18"/>
                                </w:rPr>
                                <w:t xml:space="preserve"> </w:t>
                              </w:r>
                              <w:r>
                                <w:rPr>
                                  <w:rFonts w:ascii="Calibri"/>
                                  <w:color w:val="575757"/>
                                  <w:sz w:val="18"/>
                                </w:rPr>
                                <w:t>DE</w:t>
                              </w:r>
                              <w:r>
                                <w:rPr>
                                  <w:rFonts w:ascii="Calibri"/>
                                  <w:color w:val="575757"/>
                                  <w:spacing w:val="-4"/>
                                  <w:sz w:val="18"/>
                                </w:rPr>
                                <w:t xml:space="preserve"> </w:t>
                              </w:r>
                              <w:r>
                                <w:rPr>
                                  <w:rFonts w:ascii="Calibri"/>
                                  <w:color w:val="575757"/>
                                  <w:sz w:val="18"/>
                                </w:rPr>
                                <w:t>URBANIZACIONES</w:t>
                              </w:r>
                              <w:r>
                                <w:rPr>
                                  <w:rFonts w:ascii="Calibri"/>
                                  <w:color w:val="575757"/>
                                  <w:spacing w:val="-11"/>
                                  <w:sz w:val="18"/>
                                </w:rPr>
                                <w:t xml:space="preserve"> </w:t>
                              </w:r>
                              <w:r>
                                <w:rPr>
                                  <w:rFonts w:ascii="Calibri"/>
                                  <w:color w:val="575757"/>
                                  <w:sz w:val="18"/>
                                </w:rPr>
                                <w:t>Y</w:t>
                              </w:r>
                              <w:r>
                                <w:rPr>
                                  <w:rFonts w:ascii="Calibri"/>
                                  <w:color w:val="575757"/>
                                  <w:spacing w:val="-2"/>
                                  <w:sz w:val="18"/>
                                </w:rPr>
                                <w:t xml:space="preserve"> TITULACION</w:t>
                              </w:r>
                            </w:p>
                          </w:txbxContent>
                        </wps:txbx>
                        <wps:bodyPr wrap="square" lIns="0" tIns="0" rIns="0" bIns="0" rtlCol="0">
                          <a:noAutofit/>
                        </wps:bodyPr>
                      </wps:wsp>
                      <wps:wsp>
                        <wps:cNvPr id="35" name="Textbox 35"/>
                        <wps:cNvSpPr txBox="1"/>
                        <wps:spPr>
                          <a:xfrm>
                            <a:off x="3446462" y="2851467"/>
                            <a:ext cx="71120" cy="114300"/>
                          </a:xfrm>
                          <a:prstGeom prst="rect">
                            <a:avLst/>
                          </a:prstGeom>
                        </wps:spPr>
                        <wps:txbx>
                          <w:txbxContent>
                            <w:p w:rsidR="00BC2505" w:rsidRDefault="00713BE7">
                              <w:pPr>
                                <w:spacing w:line="180" w:lineRule="exact"/>
                                <w:rPr>
                                  <w:rFonts w:ascii="Calibri"/>
                                  <w:sz w:val="18"/>
                                </w:rPr>
                              </w:pPr>
                              <w:r>
                                <w:rPr>
                                  <w:rFonts w:ascii="Calibri"/>
                                  <w:color w:val="404040"/>
                                  <w:spacing w:val="-10"/>
                                  <w:sz w:val="18"/>
                                </w:rPr>
                                <w:t>8</w:t>
                              </w:r>
                            </w:p>
                          </w:txbxContent>
                        </wps:txbx>
                        <wps:bodyPr wrap="square" lIns="0" tIns="0" rIns="0" bIns="0" rtlCol="0">
                          <a:noAutofit/>
                        </wps:bodyPr>
                      </wps:wsp>
                    </wpg:wgp>
                  </a:graphicData>
                </a:graphic>
              </wp:anchor>
            </w:drawing>
          </mc:Choice>
          <mc:Fallback>
            <w:pict>
              <v:group id="Group 25" o:spid="_x0000_s1043" style="position:absolute;margin-left:125.15pt;margin-top:16.65pt;width:402pt;height:284.6pt;z-index:-15727616;mso-wrap-distance-left:0;mso-wrap-distance-right:0;mso-position-horizontal-relative:page" coordsize="51054,36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">
                <v:shape id="Image 26" o:spid="_x0000_s1044" type="#_x0000_t75" style="position:absolute;left:24196;top:6988;width:25057;height:26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">
                  <v:imagedata r:id="rId16" o:title=""/>
                </v:shape>
                <v:shape id="Graphic 27" o:spid="_x0000_s1045" style="position:absolute;left:33435;top:12682;width:14955;height:16409;visibility:visible;mso-wrap-style:square;v-text-anchor:top" coordsize="1495425,16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" path="m,1640586r6985,l63500,1640586em,820293r6985,l63500,820293em1431925,r5714,16763l1495425,16763e" filled="f" strokecolor="#a6a6a6">
                  <v:path arrowok="t"/>
                </v:shape>
                <v:shape id="Graphic 28" o:spid="_x0000_s1046" style="position:absolute;left:47;top:47;width:50959;height:36049;visibility:visible;mso-wrap-style:square;v-text-anchor:top" coordsize="5095875,360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" path="m,3604386r5095874,l5095874,,,,,3604386xe" filled="f" strokecolor="#d9d9d9">
                  <v:path arrowok="t"/>
                </v:shape>
                <v:shape id="Textbox 29" o:spid="_x0000_s1047" type="#_x0000_t202" style="position:absolute;left:10581;top:1998;width:2997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BC2505" w:rsidRDefault="00713BE7">
                        <w:pPr>
                          <w:spacing w:line="281" w:lineRule="exact"/>
                          <w:rPr>
                            <w:rFonts w:ascii="Calibri" w:hAnsi="Calibri"/>
                            <w:b/>
                            <w:sz w:val="28"/>
                          </w:rPr>
                        </w:pPr>
                        <w:r>
                          <w:rPr>
                            <w:rFonts w:ascii="Calibri" w:hAnsi="Calibri"/>
                            <w:b/>
                            <w:sz w:val="28"/>
                          </w:rPr>
                          <w:t>CANAL</w:t>
                        </w:r>
                        <w:r>
                          <w:rPr>
                            <w:rFonts w:ascii="Calibri" w:hAnsi="Calibri"/>
                            <w:b/>
                            <w:spacing w:val="-9"/>
                            <w:sz w:val="28"/>
                          </w:rPr>
                          <w:t xml:space="preserve"> </w:t>
                        </w:r>
                        <w:r>
                          <w:rPr>
                            <w:rFonts w:ascii="Calibri" w:hAnsi="Calibri"/>
                            <w:b/>
                            <w:sz w:val="28"/>
                          </w:rPr>
                          <w:t>TELEFÓNICO</w:t>
                        </w:r>
                        <w:r>
                          <w:rPr>
                            <w:rFonts w:ascii="Calibri" w:hAnsi="Calibri"/>
                            <w:b/>
                            <w:spacing w:val="-13"/>
                            <w:sz w:val="28"/>
                          </w:rPr>
                          <w:t xml:space="preserve"> </w:t>
                        </w:r>
                        <w:r>
                          <w:rPr>
                            <w:rFonts w:ascii="Calibri" w:hAnsi="Calibri"/>
                            <w:b/>
                            <w:sz w:val="28"/>
                          </w:rPr>
                          <w:t>SIMA</w:t>
                        </w:r>
                        <w:r>
                          <w:rPr>
                            <w:rFonts w:ascii="Calibri" w:hAnsi="Calibri"/>
                            <w:b/>
                            <w:spacing w:val="-6"/>
                            <w:sz w:val="28"/>
                          </w:rPr>
                          <w:t xml:space="preserve"> </w:t>
                        </w:r>
                        <w:r>
                          <w:rPr>
                            <w:rFonts w:ascii="Calibri" w:hAnsi="Calibri"/>
                            <w:b/>
                            <w:sz w:val="28"/>
                          </w:rPr>
                          <w:t>-</w:t>
                        </w:r>
                        <w:r>
                          <w:rPr>
                            <w:rFonts w:ascii="Calibri" w:hAnsi="Calibri"/>
                            <w:b/>
                            <w:spacing w:val="-9"/>
                            <w:sz w:val="28"/>
                          </w:rPr>
                          <w:t xml:space="preserve"> </w:t>
                        </w:r>
                        <w:r>
                          <w:rPr>
                            <w:rFonts w:ascii="Calibri" w:hAnsi="Calibri"/>
                            <w:b/>
                            <w:sz w:val="28"/>
                          </w:rPr>
                          <w:t>MARZO</w:t>
                        </w:r>
                        <w:r>
                          <w:rPr>
                            <w:rFonts w:ascii="Calibri" w:hAnsi="Calibri"/>
                            <w:b/>
                            <w:spacing w:val="-10"/>
                            <w:sz w:val="28"/>
                          </w:rPr>
                          <w:t xml:space="preserve"> </w:t>
                        </w:r>
                        <w:r>
                          <w:rPr>
                            <w:rFonts w:ascii="Calibri" w:hAnsi="Calibri"/>
                            <w:b/>
                            <w:spacing w:val="-4"/>
                            <w:sz w:val="28"/>
                          </w:rPr>
                          <w:t>2024</w:t>
                        </w:r>
                      </w:p>
                    </w:txbxContent>
                  </v:textbox>
                </v:shape>
                <v:shape id="Textbox 30" o:spid="_x0000_s1048" type="#_x0000_t202" style="position:absolute;left:2103;top:12737;width:211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BC2505" w:rsidRDefault="00713BE7">
                        <w:pPr>
                          <w:spacing w:line="180" w:lineRule="exact"/>
                          <w:rPr>
                            <w:rFonts w:ascii="Calibri"/>
                            <w:sz w:val="18"/>
                          </w:rPr>
                        </w:pPr>
                        <w:r>
                          <w:rPr>
                            <w:rFonts w:ascii="Calibri"/>
                            <w:color w:val="575757"/>
                            <w:sz w:val="18"/>
                          </w:rPr>
                          <w:t>DIRECCION</w:t>
                        </w:r>
                        <w:r>
                          <w:rPr>
                            <w:rFonts w:ascii="Calibri"/>
                            <w:color w:val="575757"/>
                            <w:spacing w:val="-10"/>
                            <w:sz w:val="18"/>
                          </w:rPr>
                          <w:t xml:space="preserve"> </w:t>
                        </w:r>
                        <w:r>
                          <w:rPr>
                            <w:rFonts w:ascii="Calibri"/>
                            <w:color w:val="575757"/>
                            <w:sz w:val="18"/>
                          </w:rPr>
                          <w:t>DE</w:t>
                        </w:r>
                        <w:r>
                          <w:rPr>
                            <w:rFonts w:ascii="Calibri"/>
                            <w:color w:val="575757"/>
                            <w:spacing w:val="-4"/>
                            <w:sz w:val="18"/>
                          </w:rPr>
                          <w:t xml:space="preserve"> </w:t>
                        </w:r>
                        <w:r>
                          <w:rPr>
                            <w:rFonts w:ascii="Calibri"/>
                            <w:color w:val="575757"/>
                            <w:sz w:val="18"/>
                          </w:rPr>
                          <w:t>MEJORAMIENTO</w:t>
                        </w:r>
                        <w:r>
                          <w:rPr>
                            <w:rFonts w:ascii="Calibri"/>
                            <w:color w:val="575757"/>
                            <w:spacing w:val="-6"/>
                            <w:sz w:val="18"/>
                          </w:rPr>
                          <w:t xml:space="preserve"> </w:t>
                        </w:r>
                        <w:r>
                          <w:rPr>
                            <w:rFonts w:ascii="Calibri"/>
                            <w:color w:val="575757"/>
                            <w:sz w:val="18"/>
                          </w:rPr>
                          <w:t>DE</w:t>
                        </w:r>
                        <w:r>
                          <w:rPr>
                            <w:rFonts w:ascii="Calibri"/>
                            <w:color w:val="575757"/>
                            <w:spacing w:val="-7"/>
                            <w:sz w:val="18"/>
                          </w:rPr>
                          <w:t xml:space="preserve"> </w:t>
                        </w:r>
                        <w:r>
                          <w:rPr>
                            <w:rFonts w:ascii="Calibri"/>
                            <w:color w:val="575757"/>
                            <w:spacing w:val="-2"/>
                            <w:sz w:val="18"/>
                          </w:rPr>
                          <w:t>VIVIENDA</w:t>
                        </w:r>
                      </w:p>
                    </w:txbxContent>
                  </v:textbox>
                </v:shape>
                <v:shape id="Textbox 31" o:spid="_x0000_s1049" type="#_x0000_t202" style="position:absolute;left:48794;top:12265;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C2505" w:rsidRDefault="00713BE7">
                        <w:pPr>
                          <w:spacing w:line="180" w:lineRule="exact"/>
                          <w:rPr>
                            <w:rFonts w:ascii="Calibri"/>
                            <w:sz w:val="18"/>
                          </w:rPr>
                        </w:pPr>
                        <w:r>
                          <w:rPr>
                            <w:rFonts w:ascii="Calibri"/>
                            <w:color w:val="404040"/>
                            <w:spacing w:val="-10"/>
                            <w:sz w:val="18"/>
                          </w:rPr>
                          <w:t>9</w:t>
                        </w:r>
                      </w:p>
                    </w:txbxContent>
                  </v:textbox>
                </v:shape>
                <v:shape id="Textbox 32" o:spid="_x0000_s1050" type="#_x0000_t202" style="position:absolute;left:6690;top:20951;width:1628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BC2505" w:rsidRDefault="00713BE7">
                        <w:pPr>
                          <w:spacing w:line="180" w:lineRule="exact"/>
                          <w:rPr>
                            <w:rFonts w:ascii="Calibri" w:hAnsi="Calibri"/>
                            <w:sz w:val="18"/>
                          </w:rPr>
                        </w:pPr>
                        <w:r>
                          <w:rPr>
                            <w:rFonts w:ascii="Calibri" w:hAnsi="Calibri"/>
                            <w:color w:val="575757"/>
                            <w:sz w:val="18"/>
                          </w:rPr>
                          <w:t>DIRECCIÓN</w:t>
                        </w:r>
                        <w:r>
                          <w:rPr>
                            <w:rFonts w:ascii="Calibri" w:hAnsi="Calibri"/>
                            <w:color w:val="575757"/>
                            <w:spacing w:val="-9"/>
                            <w:sz w:val="18"/>
                          </w:rPr>
                          <w:t xml:space="preserve"> </w:t>
                        </w:r>
                        <w:r>
                          <w:rPr>
                            <w:rFonts w:ascii="Calibri" w:hAnsi="Calibri"/>
                            <w:color w:val="575757"/>
                            <w:sz w:val="18"/>
                          </w:rPr>
                          <w:t>DE</w:t>
                        </w:r>
                        <w:r>
                          <w:rPr>
                            <w:rFonts w:ascii="Calibri" w:hAnsi="Calibri"/>
                            <w:color w:val="575757"/>
                            <w:spacing w:val="-5"/>
                            <w:sz w:val="18"/>
                          </w:rPr>
                          <w:t xml:space="preserve"> </w:t>
                        </w:r>
                        <w:r>
                          <w:rPr>
                            <w:rFonts w:ascii="Calibri" w:hAnsi="Calibri"/>
                            <w:color w:val="575757"/>
                            <w:spacing w:val="-2"/>
                            <w:sz w:val="18"/>
                          </w:rPr>
                          <w:t>REASENTAMIENTOS</w:t>
                        </w:r>
                      </w:p>
                    </w:txbxContent>
                  </v:textbox>
                </v:shape>
                <v:shape id="Textbox 33" o:spid="_x0000_s1051" type="#_x0000_t202" style="position:absolute;left:34464;top:20311;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BC2505" w:rsidRDefault="00713BE7">
                        <w:pPr>
                          <w:spacing w:line="180" w:lineRule="exact"/>
                          <w:rPr>
                            <w:rFonts w:ascii="Calibri"/>
                            <w:sz w:val="18"/>
                          </w:rPr>
                        </w:pPr>
                        <w:r>
                          <w:rPr>
                            <w:rFonts w:ascii="Calibri"/>
                            <w:color w:val="404040"/>
                            <w:spacing w:val="-10"/>
                            <w:sz w:val="18"/>
                          </w:rPr>
                          <w:t>8</w:t>
                        </w:r>
                      </w:p>
                    </w:txbxContent>
                  </v:textbox>
                </v:shape>
                <v:shape id="Textbox 34" o:spid="_x0000_s1052" type="#_x0000_t202" style="position:absolute;left:1143;top:29154;width:220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BC2505" w:rsidRDefault="00713BE7">
                        <w:pPr>
                          <w:spacing w:line="180" w:lineRule="exact"/>
                          <w:rPr>
                            <w:rFonts w:ascii="Calibri"/>
                            <w:sz w:val="18"/>
                          </w:rPr>
                        </w:pPr>
                        <w:r>
                          <w:rPr>
                            <w:rFonts w:ascii="Calibri"/>
                            <w:color w:val="575757"/>
                            <w:sz w:val="18"/>
                          </w:rPr>
                          <w:t>DIRECCION</w:t>
                        </w:r>
                        <w:r>
                          <w:rPr>
                            <w:rFonts w:ascii="Calibri"/>
                            <w:color w:val="575757"/>
                            <w:spacing w:val="-10"/>
                            <w:sz w:val="18"/>
                          </w:rPr>
                          <w:t xml:space="preserve"> </w:t>
                        </w:r>
                        <w:r>
                          <w:rPr>
                            <w:rFonts w:ascii="Calibri"/>
                            <w:color w:val="575757"/>
                            <w:sz w:val="18"/>
                          </w:rPr>
                          <w:t>DE</w:t>
                        </w:r>
                        <w:r>
                          <w:rPr>
                            <w:rFonts w:ascii="Calibri"/>
                            <w:color w:val="575757"/>
                            <w:spacing w:val="-4"/>
                            <w:sz w:val="18"/>
                          </w:rPr>
                          <w:t xml:space="preserve"> </w:t>
                        </w:r>
                        <w:r>
                          <w:rPr>
                            <w:rFonts w:ascii="Calibri"/>
                            <w:color w:val="575757"/>
                            <w:sz w:val="18"/>
                          </w:rPr>
                          <w:t>URBANIZACIONES</w:t>
                        </w:r>
                        <w:r>
                          <w:rPr>
                            <w:rFonts w:ascii="Calibri"/>
                            <w:color w:val="575757"/>
                            <w:spacing w:val="-11"/>
                            <w:sz w:val="18"/>
                          </w:rPr>
                          <w:t xml:space="preserve"> </w:t>
                        </w:r>
                        <w:r>
                          <w:rPr>
                            <w:rFonts w:ascii="Calibri"/>
                            <w:color w:val="575757"/>
                            <w:sz w:val="18"/>
                          </w:rPr>
                          <w:t>Y</w:t>
                        </w:r>
                        <w:r>
                          <w:rPr>
                            <w:rFonts w:ascii="Calibri"/>
                            <w:color w:val="575757"/>
                            <w:spacing w:val="-2"/>
                            <w:sz w:val="18"/>
                          </w:rPr>
                          <w:t xml:space="preserve"> TITULACION</w:t>
                        </w:r>
                      </w:p>
                    </w:txbxContent>
                  </v:textbox>
                </v:shape>
                <v:shape id="Textbox 35" o:spid="_x0000_s1053" type="#_x0000_t202" style="position:absolute;left:34464;top:28514;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BC2505" w:rsidRDefault="00713BE7">
                        <w:pPr>
                          <w:spacing w:line="180" w:lineRule="exact"/>
                          <w:rPr>
                            <w:rFonts w:ascii="Calibri"/>
                            <w:sz w:val="18"/>
                          </w:rPr>
                        </w:pPr>
                        <w:r>
                          <w:rPr>
                            <w:rFonts w:ascii="Calibri"/>
                            <w:color w:val="404040"/>
                            <w:spacing w:val="-10"/>
                            <w:sz w:val="18"/>
                          </w:rPr>
                          <w:t>8</w:t>
                        </w:r>
                      </w:p>
                    </w:txbxContent>
                  </v:textbox>
                </v:shape>
                <w10:wrap type="topAndBottom" anchorx="page"/>
              </v:group>
            </w:pict>
          </mc:Fallback>
        </mc:AlternateContent>
      </w:r>
    </w:p>
    <w:p w:rsidR="00BC2505" w:rsidRDefault="00BC2505">
      <w:pPr>
        <w:rPr>
          <w:sz w:val="20"/>
        </w:rPr>
        <w:sectPr w:rsidR="00BC2505">
          <w:pgSz w:w="12240" w:h="15840"/>
          <w:pgMar w:top="1860" w:right="380" w:bottom="2360" w:left="1580" w:header="709" w:footer="2082" w:gutter="0"/>
          <w:cols w:space="720"/>
        </w:sectPr>
      </w:pPr>
    </w:p>
    <w:p w:rsidR="00BC2505" w:rsidRDefault="00713BE7">
      <w:pPr>
        <w:pStyle w:val="Ttulo2"/>
        <w:spacing w:line="275" w:lineRule="exact"/>
        <w:ind w:left="2157" w:firstLine="0"/>
        <w:rPr>
          <w:u w:val="none"/>
        </w:rPr>
      </w:pPr>
      <w:r>
        <w:rPr>
          <w:u w:val="none"/>
        </w:rPr>
        <w:lastRenderedPageBreak/>
        <w:t>2.2.</w:t>
      </w:r>
      <w:r>
        <w:rPr>
          <w:spacing w:val="17"/>
          <w:u w:val="none"/>
        </w:rPr>
        <w:t xml:space="preserve"> </w:t>
      </w:r>
      <w:r>
        <w:rPr>
          <w:u w:val="thick"/>
        </w:rPr>
        <w:t>Consolidado</w:t>
      </w:r>
      <w:r>
        <w:rPr>
          <w:spacing w:val="-8"/>
          <w:u w:val="thick"/>
        </w:rPr>
        <w:t xml:space="preserve"> </w:t>
      </w:r>
      <w:r>
        <w:rPr>
          <w:u w:val="thick"/>
        </w:rPr>
        <w:t>de</w:t>
      </w:r>
      <w:r>
        <w:rPr>
          <w:spacing w:val="-8"/>
          <w:u w:val="thick"/>
        </w:rPr>
        <w:t xml:space="preserve"> </w:t>
      </w:r>
      <w:r>
        <w:rPr>
          <w:u w:val="thick"/>
        </w:rPr>
        <w:t>llamadas</w:t>
      </w:r>
      <w:r>
        <w:rPr>
          <w:spacing w:val="-2"/>
          <w:u w:val="thick"/>
        </w:rPr>
        <w:t xml:space="preserve"> </w:t>
      </w:r>
      <w:r>
        <w:rPr>
          <w:u w:val="thick"/>
        </w:rPr>
        <w:t>-</w:t>
      </w:r>
      <w:r>
        <w:rPr>
          <w:spacing w:val="-11"/>
          <w:u w:val="thick"/>
        </w:rPr>
        <w:t xml:space="preserve"> </w:t>
      </w:r>
      <w:r>
        <w:rPr>
          <w:u w:val="thick"/>
        </w:rPr>
        <w:t>Líneas</w:t>
      </w:r>
      <w:r>
        <w:rPr>
          <w:spacing w:val="-12"/>
          <w:u w:val="thick"/>
        </w:rPr>
        <w:t xml:space="preserve"> </w:t>
      </w:r>
      <w:r>
        <w:rPr>
          <w:u w:val="thick"/>
        </w:rPr>
        <w:t>celulares</w:t>
      </w:r>
      <w:r>
        <w:rPr>
          <w:spacing w:val="-6"/>
          <w:u w:val="thick"/>
        </w:rPr>
        <w:t xml:space="preserve"> </w:t>
      </w:r>
      <w:r>
        <w:rPr>
          <w:u w:val="thick"/>
        </w:rPr>
        <w:t>marzo</w:t>
      </w:r>
      <w:r>
        <w:rPr>
          <w:spacing w:val="-10"/>
          <w:u w:val="thick"/>
        </w:rPr>
        <w:t xml:space="preserve"> </w:t>
      </w:r>
      <w:r>
        <w:rPr>
          <w:spacing w:val="-4"/>
          <w:u w:val="thick"/>
        </w:rPr>
        <w:t>2024</w:t>
      </w:r>
    </w:p>
    <w:p w:rsidR="00BC2505" w:rsidRDefault="00713BE7">
      <w:pPr>
        <w:pStyle w:val="Prrafodelista"/>
        <w:numPr>
          <w:ilvl w:val="0"/>
          <w:numId w:val="1"/>
        </w:numPr>
        <w:tabs>
          <w:tab w:val="left" w:pos="839"/>
        </w:tabs>
        <w:spacing w:before="213"/>
        <w:ind w:left="839" w:hanging="360"/>
        <w:rPr>
          <w:b/>
          <w:sz w:val="24"/>
          <w:u w:val="none"/>
        </w:rPr>
      </w:pPr>
      <w:r>
        <w:rPr>
          <w:b/>
          <w:sz w:val="24"/>
          <w:u w:val="thick"/>
        </w:rPr>
        <w:t>Dirección</w:t>
      </w:r>
      <w:r>
        <w:rPr>
          <w:b/>
          <w:spacing w:val="-6"/>
          <w:sz w:val="24"/>
          <w:u w:val="thick"/>
        </w:rPr>
        <w:t xml:space="preserve"> </w:t>
      </w:r>
      <w:r>
        <w:rPr>
          <w:b/>
          <w:sz w:val="24"/>
          <w:u w:val="thick"/>
        </w:rPr>
        <w:t>de</w:t>
      </w:r>
      <w:r>
        <w:rPr>
          <w:b/>
          <w:spacing w:val="-3"/>
          <w:sz w:val="24"/>
          <w:u w:val="thick"/>
        </w:rPr>
        <w:t xml:space="preserve"> </w:t>
      </w:r>
      <w:r>
        <w:rPr>
          <w:b/>
          <w:spacing w:val="-2"/>
          <w:sz w:val="24"/>
          <w:u w:val="thick"/>
        </w:rPr>
        <w:t>Reasentamientos</w:t>
      </w:r>
    </w:p>
    <w:p w:rsidR="00BC2505" w:rsidRDefault="00BC2505">
      <w:pPr>
        <w:pStyle w:val="Textoindependiente"/>
        <w:spacing w:before="3"/>
        <w:rPr>
          <w:rFonts w:ascii="Arial"/>
          <w:b/>
        </w:rPr>
      </w:pPr>
    </w:p>
    <w:p w:rsidR="00BC2505" w:rsidRDefault="00713BE7">
      <w:pPr>
        <w:pStyle w:val="Textoindependiente"/>
        <w:ind w:left="263" w:right="1072"/>
      </w:pPr>
      <w:r>
        <w:t>La Dirección de Reasentamientos recibió 252 llamadas telefónicas a través de la</w:t>
      </w:r>
      <w:r>
        <w:rPr>
          <w:spacing w:val="80"/>
        </w:rPr>
        <w:t xml:space="preserve"> </w:t>
      </w:r>
      <w:r>
        <w:t>línea 317 646 6282.</w:t>
      </w:r>
    </w:p>
    <w:p w:rsidR="00BC2505" w:rsidRDefault="00713BE7">
      <w:pPr>
        <w:pStyle w:val="Ttulo2"/>
        <w:numPr>
          <w:ilvl w:val="0"/>
          <w:numId w:val="1"/>
        </w:numPr>
        <w:tabs>
          <w:tab w:val="left" w:pos="839"/>
        </w:tabs>
        <w:spacing w:before="197"/>
        <w:ind w:left="839" w:hanging="360"/>
        <w:rPr>
          <w:u w:val="none"/>
        </w:rPr>
      </w:pPr>
      <w:r>
        <w:rPr>
          <w:u w:val="thick"/>
        </w:rPr>
        <w:t>Dirección</w:t>
      </w:r>
      <w:r>
        <w:rPr>
          <w:spacing w:val="-8"/>
          <w:u w:val="thick"/>
        </w:rPr>
        <w:t xml:space="preserve"> </w:t>
      </w:r>
      <w:r>
        <w:rPr>
          <w:u w:val="thick"/>
        </w:rPr>
        <w:t>de</w:t>
      </w:r>
      <w:r>
        <w:rPr>
          <w:spacing w:val="-6"/>
          <w:u w:val="thick"/>
        </w:rPr>
        <w:t xml:space="preserve"> </w:t>
      </w:r>
      <w:r>
        <w:rPr>
          <w:u w:val="thick"/>
        </w:rPr>
        <w:t>Mejoramiento</w:t>
      </w:r>
      <w:r>
        <w:rPr>
          <w:spacing w:val="-6"/>
          <w:u w:val="thick"/>
        </w:rPr>
        <w:t xml:space="preserve"> </w:t>
      </w:r>
      <w:r>
        <w:rPr>
          <w:u w:val="thick"/>
        </w:rPr>
        <w:t>de</w:t>
      </w:r>
      <w:r>
        <w:rPr>
          <w:spacing w:val="-2"/>
          <w:u w:val="thick"/>
        </w:rPr>
        <w:t xml:space="preserve"> Vivienda</w:t>
      </w:r>
    </w:p>
    <w:p w:rsidR="00BC2505" w:rsidRDefault="00713BE7">
      <w:pPr>
        <w:pStyle w:val="Textoindependiente"/>
        <w:spacing w:before="276" w:line="242" w:lineRule="auto"/>
        <w:ind w:left="263" w:right="1072" w:hanging="41"/>
      </w:pPr>
      <w:r>
        <w:t>La Dirección de Mejoramiento de Vivienda recibió 7 llamadas a través de la línea 317 515 7729.</w:t>
      </w:r>
    </w:p>
    <w:p w:rsidR="00BC2505" w:rsidRDefault="00713BE7">
      <w:pPr>
        <w:pStyle w:val="Ttulo2"/>
        <w:numPr>
          <w:ilvl w:val="0"/>
          <w:numId w:val="1"/>
        </w:numPr>
        <w:tabs>
          <w:tab w:val="left" w:pos="839"/>
        </w:tabs>
        <w:spacing w:before="211"/>
        <w:ind w:left="839" w:hanging="360"/>
        <w:rPr>
          <w:u w:val="none"/>
        </w:rPr>
      </w:pPr>
      <w:r>
        <w:rPr>
          <w:u w:val="thick"/>
        </w:rPr>
        <w:t>Dirección</w:t>
      </w:r>
      <w:r>
        <w:rPr>
          <w:spacing w:val="-11"/>
          <w:u w:val="thick"/>
        </w:rPr>
        <w:t xml:space="preserve"> </w:t>
      </w:r>
      <w:r>
        <w:rPr>
          <w:u w:val="thick"/>
        </w:rPr>
        <w:t>de</w:t>
      </w:r>
      <w:r>
        <w:rPr>
          <w:spacing w:val="-1"/>
          <w:u w:val="thick"/>
        </w:rPr>
        <w:t xml:space="preserve"> </w:t>
      </w:r>
      <w:r>
        <w:rPr>
          <w:u w:val="thick"/>
        </w:rPr>
        <w:t>Urbanizaciones</w:t>
      </w:r>
      <w:r>
        <w:rPr>
          <w:spacing w:val="1"/>
          <w:u w:val="thick"/>
        </w:rPr>
        <w:t xml:space="preserve"> </w:t>
      </w:r>
      <w:r>
        <w:rPr>
          <w:u w:val="thick"/>
        </w:rPr>
        <w:t>y</w:t>
      </w:r>
      <w:r>
        <w:rPr>
          <w:spacing w:val="-16"/>
          <w:u w:val="thick"/>
        </w:rPr>
        <w:t xml:space="preserve"> </w:t>
      </w:r>
      <w:r>
        <w:rPr>
          <w:spacing w:val="-2"/>
          <w:u w:val="thick"/>
        </w:rPr>
        <w:t>Titulación</w:t>
      </w:r>
    </w:p>
    <w:p w:rsidR="00BC2505" w:rsidRDefault="00BC2505">
      <w:pPr>
        <w:pStyle w:val="Textoindependiente"/>
        <w:rPr>
          <w:rFonts w:ascii="Arial"/>
          <w:b/>
        </w:rPr>
      </w:pPr>
    </w:p>
    <w:p w:rsidR="00BC2505" w:rsidRDefault="00713BE7">
      <w:pPr>
        <w:pStyle w:val="Textoindependiente"/>
        <w:spacing w:line="242" w:lineRule="auto"/>
        <w:ind w:left="244" w:right="1102"/>
        <w:jc w:val="both"/>
      </w:pPr>
      <w:r>
        <w:t>La</w:t>
      </w:r>
      <w:r>
        <w:rPr>
          <w:spacing w:val="-4"/>
        </w:rPr>
        <w:t xml:space="preserve"> </w:t>
      </w:r>
      <w:r>
        <w:t>Dirección</w:t>
      </w:r>
      <w:r>
        <w:rPr>
          <w:spacing w:val="-5"/>
        </w:rPr>
        <w:t xml:space="preserve"> </w:t>
      </w:r>
      <w:r>
        <w:t>de</w:t>
      </w:r>
      <w:r>
        <w:rPr>
          <w:spacing w:val="-4"/>
        </w:rPr>
        <w:t xml:space="preserve"> </w:t>
      </w:r>
      <w:r>
        <w:t>Urbanizaciones</w:t>
      </w:r>
      <w:r>
        <w:rPr>
          <w:spacing w:val="-7"/>
        </w:rPr>
        <w:t xml:space="preserve"> </w:t>
      </w:r>
      <w:r>
        <w:t>y</w:t>
      </w:r>
      <w:r>
        <w:rPr>
          <w:spacing w:val="-4"/>
        </w:rPr>
        <w:t xml:space="preserve"> </w:t>
      </w:r>
      <w:r>
        <w:t>Titulación</w:t>
      </w:r>
      <w:r>
        <w:rPr>
          <w:spacing w:val="-4"/>
        </w:rPr>
        <w:t xml:space="preserve"> </w:t>
      </w:r>
      <w:r>
        <w:t>recibió</w:t>
      </w:r>
      <w:r>
        <w:rPr>
          <w:spacing w:val="-4"/>
        </w:rPr>
        <w:t xml:space="preserve"> </w:t>
      </w:r>
      <w:r>
        <w:t>16</w:t>
      </w:r>
      <w:r>
        <w:rPr>
          <w:spacing w:val="-4"/>
        </w:rPr>
        <w:t xml:space="preserve"> </w:t>
      </w:r>
      <w:r>
        <w:t>llamadas</w:t>
      </w:r>
      <w:r>
        <w:rPr>
          <w:spacing w:val="-4"/>
        </w:rPr>
        <w:t xml:space="preserve"> </w:t>
      </w:r>
      <w:r>
        <w:t>telefónicas</w:t>
      </w:r>
      <w:r>
        <w:rPr>
          <w:spacing w:val="-6"/>
        </w:rPr>
        <w:t xml:space="preserve"> </w:t>
      </w:r>
      <w:r>
        <w:t>a</w:t>
      </w:r>
      <w:r>
        <w:rPr>
          <w:spacing w:val="-4"/>
        </w:rPr>
        <w:t xml:space="preserve"> </w:t>
      </w:r>
      <w:r>
        <w:t>través de la línea 317 646 6294.</w:t>
      </w:r>
    </w:p>
    <w:p w:rsidR="00BC2505" w:rsidRDefault="00713BE7">
      <w:pPr>
        <w:pStyle w:val="Ttulo2"/>
        <w:numPr>
          <w:ilvl w:val="0"/>
          <w:numId w:val="1"/>
        </w:numPr>
        <w:tabs>
          <w:tab w:val="left" w:pos="1115"/>
        </w:tabs>
        <w:spacing w:before="213"/>
        <w:ind w:left="1115" w:hanging="605"/>
        <w:rPr>
          <w:u w:val="none"/>
        </w:rPr>
      </w:pPr>
      <w:r>
        <w:rPr>
          <w:u w:val="thick"/>
        </w:rPr>
        <w:t>Dirección</w:t>
      </w:r>
      <w:r>
        <w:rPr>
          <w:spacing w:val="-5"/>
          <w:u w:val="thick"/>
        </w:rPr>
        <w:t xml:space="preserve"> </w:t>
      </w:r>
      <w:r>
        <w:rPr>
          <w:u w:val="thick"/>
        </w:rPr>
        <w:t>de</w:t>
      </w:r>
      <w:r>
        <w:rPr>
          <w:spacing w:val="-4"/>
          <w:u w:val="thick"/>
        </w:rPr>
        <w:t xml:space="preserve"> </w:t>
      </w:r>
      <w:r>
        <w:rPr>
          <w:u w:val="thick"/>
        </w:rPr>
        <w:t>Gestión</w:t>
      </w:r>
      <w:r>
        <w:rPr>
          <w:spacing w:val="-11"/>
          <w:u w:val="thick"/>
        </w:rPr>
        <w:t xml:space="preserve"> </w:t>
      </w:r>
      <w:r>
        <w:rPr>
          <w:u w:val="thick"/>
        </w:rPr>
        <w:t>Corporativa</w:t>
      </w:r>
      <w:r>
        <w:rPr>
          <w:spacing w:val="1"/>
          <w:u w:val="thick"/>
        </w:rPr>
        <w:t xml:space="preserve"> </w:t>
      </w:r>
      <w:r>
        <w:rPr>
          <w:u w:val="thick"/>
        </w:rPr>
        <w:t>–</w:t>
      </w:r>
      <w:r>
        <w:rPr>
          <w:spacing w:val="-4"/>
          <w:u w:val="thick"/>
        </w:rPr>
        <w:t xml:space="preserve"> </w:t>
      </w:r>
      <w:r>
        <w:rPr>
          <w:u w:val="thick"/>
        </w:rPr>
        <w:t>Proceso</w:t>
      </w:r>
      <w:r>
        <w:rPr>
          <w:spacing w:val="-5"/>
          <w:u w:val="thick"/>
        </w:rPr>
        <w:t xml:space="preserve"> </w:t>
      </w:r>
      <w:r>
        <w:rPr>
          <w:u w:val="thick"/>
        </w:rPr>
        <w:t>de</w:t>
      </w:r>
      <w:r>
        <w:rPr>
          <w:spacing w:val="-4"/>
          <w:u w:val="thick"/>
        </w:rPr>
        <w:t xml:space="preserve"> </w:t>
      </w:r>
      <w:r>
        <w:rPr>
          <w:u w:val="thick"/>
        </w:rPr>
        <w:t>Servicio</w:t>
      </w:r>
      <w:r>
        <w:rPr>
          <w:spacing w:val="-5"/>
          <w:u w:val="thick"/>
        </w:rPr>
        <w:t xml:space="preserve"> </w:t>
      </w:r>
      <w:r>
        <w:rPr>
          <w:u w:val="thick"/>
        </w:rPr>
        <w:t>al</w:t>
      </w:r>
      <w:r>
        <w:rPr>
          <w:spacing w:val="-4"/>
          <w:u w:val="thick"/>
        </w:rPr>
        <w:t xml:space="preserve"> </w:t>
      </w:r>
      <w:r>
        <w:rPr>
          <w:spacing w:val="-2"/>
          <w:u w:val="thick"/>
        </w:rPr>
        <w:t>Ciudadano</w:t>
      </w:r>
    </w:p>
    <w:p w:rsidR="00BC2505" w:rsidRDefault="00713BE7">
      <w:pPr>
        <w:pStyle w:val="Textoindependiente"/>
        <w:spacing w:before="230"/>
        <w:ind w:left="263" w:right="1071"/>
        <w:jc w:val="both"/>
      </w:pPr>
      <w:r>
        <w:t>La Dirección de Gestión Corporativa – Proceso de Servicio al Ciudadano recibió 31 llamadas</w:t>
      </w:r>
      <w:r>
        <w:rPr>
          <w:spacing w:val="-7"/>
        </w:rPr>
        <w:t xml:space="preserve"> </w:t>
      </w:r>
      <w:r>
        <w:t>telefónicas</w:t>
      </w:r>
      <w:r>
        <w:rPr>
          <w:spacing w:val="-5"/>
        </w:rPr>
        <w:t xml:space="preserve"> </w:t>
      </w:r>
      <w:r>
        <w:t>a</w:t>
      </w:r>
      <w:r>
        <w:rPr>
          <w:spacing w:val="-6"/>
        </w:rPr>
        <w:t xml:space="preserve"> </w:t>
      </w:r>
      <w:r>
        <w:t>través</w:t>
      </w:r>
      <w:r>
        <w:rPr>
          <w:spacing w:val="-7"/>
        </w:rPr>
        <w:t xml:space="preserve"> </w:t>
      </w:r>
      <w:r>
        <w:t>de</w:t>
      </w:r>
      <w:r>
        <w:rPr>
          <w:spacing w:val="-4"/>
        </w:rPr>
        <w:t xml:space="preserve"> </w:t>
      </w:r>
      <w:r>
        <w:t>la</w:t>
      </w:r>
      <w:r>
        <w:rPr>
          <w:spacing w:val="-4"/>
        </w:rPr>
        <w:t xml:space="preserve"> </w:t>
      </w:r>
      <w:r>
        <w:t>línea</w:t>
      </w:r>
      <w:r>
        <w:rPr>
          <w:spacing w:val="-4"/>
        </w:rPr>
        <w:t xml:space="preserve"> </w:t>
      </w:r>
      <w:r>
        <w:t>318</w:t>
      </w:r>
      <w:r>
        <w:rPr>
          <w:spacing w:val="-4"/>
        </w:rPr>
        <w:t xml:space="preserve"> </w:t>
      </w:r>
      <w:r>
        <w:t>612</w:t>
      </w:r>
      <w:r>
        <w:rPr>
          <w:spacing w:val="-6"/>
        </w:rPr>
        <w:t xml:space="preserve"> </w:t>
      </w:r>
      <w:r>
        <w:t>7251.</w:t>
      </w:r>
      <w:r>
        <w:rPr>
          <w:spacing w:val="-4"/>
        </w:rPr>
        <w:t xml:space="preserve"> </w:t>
      </w:r>
      <w:r>
        <w:t>Con</w:t>
      </w:r>
      <w:r>
        <w:rPr>
          <w:spacing w:val="-4"/>
        </w:rPr>
        <w:t xml:space="preserve"> </w:t>
      </w:r>
      <w:r>
        <w:t>la</w:t>
      </w:r>
      <w:r>
        <w:rPr>
          <w:spacing w:val="-4"/>
        </w:rPr>
        <w:t xml:space="preserve"> </w:t>
      </w:r>
      <w:r>
        <w:t>implementa</w:t>
      </w:r>
      <w:r>
        <w:t>ción</w:t>
      </w:r>
      <w:r>
        <w:rPr>
          <w:spacing w:val="-6"/>
        </w:rPr>
        <w:t xml:space="preserve"> </w:t>
      </w:r>
      <w:r>
        <w:t>de</w:t>
      </w:r>
      <w:r>
        <w:rPr>
          <w:spacing w:val="-4"/>
        </w:rPr>
        <w:t xml:space="preserve"> </w:t>
      </w:r>
      <w:r>
        <w:t>la atención a la ciudadanía por vía de WhatsApp por medio de la línea 318 612 7251, se</w:t>
      </w:r>
      <w:r>
        <w:rPr>
          <w:spacing w:val="-12"/>
        </w:rPr>
        <w:t xml:space="preserve"> </w:t>
      </w:r>
      <w:r>
        <w:t>obtuvo</w:t>
      </w:r>
      <w:r>
        <w:rPr>
          <w:spacing w:val="-11"/>
        </w:rPr>
        <w:t xml:space="preserve"> </w:t>
      </w:r>
      <w:r>
        <w:t>para</w:t>
      </w:r>
      <w:r>
        <w:rPr>
          <w:spacing w:val="-15"/>
        </w:rPr>
        <w:t xml:space="preserve"> </w:t>
      </w:r>
      <w:r>
        <w:t>marzo</w:t>
      </w:r>
      <w:r>
        <w:rPr>
          <w:spacing w:val="-14"/>
        </w:rPr>
        <w:t xml:space="preserve"> </w:t>
      </w:r>
      <w:r>
        <w:t>de</w:t>
      </w:r>
      <w:r>
        <w:rPr>
          <w:spacing w:val="-12"/>
        </w:rPr>
        <w:t xml:space="preserve"> </w:t>
      </w:r>
      <w:r>
        <w:t>la</w:t>
      </w:r>
      <w:r>
        <w:rPr>
          <w:spacing w:val="-12"/>
        </w:rPr>
        <w:t xml:space="preserve"> </w:t>
      </w:r>
      <w:r>
        <w:t>actual</w:t>
      </w:r>
      <w:r>
        <w:rPr>
          <w:spacing w:val="-10"/>
        </w:rPr>
        <w:t xml:space="preserve"> </w:t>
      </w:r>
      <w:r>
        <w:t>vigencia</w:t>
      </w:r>
      <w:r>
        <w:rPr>
          <w:spacing w:val="-9"/>
        </w:rPr>
        <w:t xml:space="preserve"> </w:t>
      </w:r>
      <w:r>
        <w:t>un</w:t>
      </w:r>
      <w:r>
        <w:rPr>
          <w:spacing w:val="-12"/>
        </w:rPr>
        <w:t xml:space="preserve"> </w:t>
      </w:r>
      <w:r>
        <w:t>total</w:t>
      </w:r>
      <w:r>
        <w:rPr>
          <w:spacing w:val="-15"/>
        </w:rPr>
        <w:t xml:space="preserve"> </w:t>
      </w:r>
      <w:r>
        <w:t>de</w:t>
      </w:r>
      <w:r>
        <w:rPr>
          <w:spacing w:val="-10"/>
        </w:rPr>
        <w:t xml:space="preserve"> </w:t>
      </w:r>
      <w:r>
        <w:t>60</w:t>
      </w:r>
      <w:r>
        <w:rPr>
          <w:spacing w:val="40"/>
        </w:rPr>
        <w:t xml:space="preserve"> </w:t>
      </w:r>
      <w:r>
        <w:t>atenciones</w:t>
      </w:r>
      <w:r>
        <w:rPr>
          <w:spacing w:val="-10"/>
        </w:rPr>
        <w:t xml:space="preserve"> </w:t>
      </w:r>
      <w:r>
        <w:t>por</w:t>
      </w:r>
      <w:r>
        <w:rPr>
          <w:spacing w:val="-16"/>
        </w:rPr>
        <w:t xml:space="preserve"> </w:t>
      </w:r>
      <w:r>
        <w:t>este</w:t>
      </w:r>
      <w:r>
        <w:rPr>
          <w:spacing w:val="-17"/>
        </w:rPr>
        <w:t xml:space="preserve"> </w:t>
      </w:r>
      <w:r>
        <w:t>medio.</w:t>
      </w:r>
    </w:p>
    <w:p w:rsidR="00BC2505" w:rsidRDefault="00BC2505">
      <w:pPr>
        <w:pStyle w:val="Textoindependiente"/>
      </w:pPr>
    </w:p>
    <w:p w:rsidR="00BC2505" w:rsidRDefault="00713BE7">
      <w:pPr>
        <w:pStyle w:val="Ttulo1"/>
        <w:numPr>
          <w:ilvl w:val="0"/>
          <w:numId w:val="4"/>
        </w:numPr>
        <w:tabs>
          <w:tab w:val="left" w:pos="840"/>
        </w:tabs>
        <w:ind w:left="840" w:hanging="361"/>
      </w:pPr>
      <w:r>
        <w:rPr>
          <w:u w:val="thick"/>
        </w:rPr>
        <w:t>CANAL</w:t>
      </w:r>
      <w:r>
        <w:rPr>
          <w:spacing w:val="-14"/>
          <w:u w:val="thick"/>
        </w:rPr>
        <w:t xml:space="preserve"> </w:t>
      </w:r>
      <w:r>
        <w:rPr>
          <w:spacing w:val="-2"/>
          <w:u w:val="thick"/>
        </w:rPr>
        <w:t>ELECTRÓNICO</w:t>
      </w:r>
    </w:p>
    <w:p w:rsidR="00BC2505" w:rsidRDefault="00BC2505">
      <w:pPr>
        <w:pStyle w:val="Textoindependiente"/>
        <w:spacing w:before="1"/>
        <w:rPr>
          <w:rFonts w:ascii="Arial"/>
          <w:b/>
        </w:rPr>
      </w:pPr>
    </w:p>
    <w:p w:rsidR="00BC2505" w:rsidRDefault="00713BE7">
      <w:pPr>
        <w:pStyle w:val="Textoindependiente"/>
        <w:ind w:left="122" w:right="746"/>
        <w:jc w:val="both"/>
      </w:pPr>
      <w:r>
        <w:t xml:space="preserve">Para marzo del 2024, los ciudadanos(as), organismos distritales y otras Entidades que no pudieron asistir a la Entidad, enviaron mediante el buzón de </w:t>
      </w:r>
      <w:hyperlink r:id="rId17">
        <w:r>
          <w:rPr>
            <w:color w:val="0000FF"/>
            <w:u w:val="single" w:color="0000FF"/>
          </w:rPr>
          <w:t>soluciones@cajaviviendapopular.gov.co</w:t>
        </w:r>
      </w:hyperlink>
      <w:r>
        <w:t>,</w:t>
      </w:r>
      <w:r>
        <w:rPr>
          <w:spacing w:val="-17"/>
        </w:rPr>
        <w:t xml:space="preserve"> </w:t>
      </w:r>
      <w:r>
        <w:t>un</w:t>
      </w:r>
      <w:r>
        <w:rPr>
          <w:spacing w:val="-17"/>
        </w:rPr>
        <w:t xml:space="preserve"> </w:t>
      </w:r>
      <w:r>
        <w:t>total</w:t>
      </w:r>
      <w:r>
        <w:rPr>
          <w:spacing w:val="-16"/>
        </w:rPr>
        <w:t xml:space="preserve"> </w:t>
      </w:r>
      <w:r>
        <w:t>de</w:t>
      </w:r>
      <w:r>
        <w:rPr>
          <w:spacing w:val="-15"/>
        </w:rPr>
        <w:t xml:space="preserve"> </w:t>
      </w:r>
      <w:r>
        <w:t>829</w:t>
      </w:r>
      <w:r>
        <w:rPr>
          <w:spacing w:val="-16"/>
        </w:rPr>
        <w:t xml:space="preserve"> </w:t>
      </w:r>
      <w:r>
        <w:t>mensajes</w:t>
      </w:r>
      <w:r>
        <w:rPr>
          <w:spacing w:val="-17"/>
        </w:rPr>
        <w:t xml:space="preserve"> </w:t>
      </w:r>
      <w:r>
        <w:t>de</w:t>
      </w:r>
      <w:r>
        <w:rPr>
          <w:spacing w:val="-14"/>
        </w:rPr>
        <w:t xml:space="preserve"> </w:t>
      </w:r>
      <w:r>
        <w:t>correo</w:t>
      </w:r>
      <w:r>
        <w:rPr>
          <w:spacing w:val="-15"/>
        </w:rPr>
        <w:t xml:space="preserve"> </w:t>
      </w:r>
      <w:r>
        <w:rPr>
          <w:spacing w:val="-2"/>
        </w:rPr>
        <w:t>electrónico.</w:t>
      </w:r>
    </w:p>
    <w:p w:rsidR="00BC2505" w:rsidRDefault="00BC2505">
      <w:pPr>
        <w:pStyle w:val="Textoindependiente"/>
      </w:pPr>
    </w:p>
    <w:p w:rsidR="00BC2505" w:rsidRDefault="00713BE7">
      <w:pPr>
        <w:pStyle w:val="Textoindependiente"/>
        <w:ind w:left="122" w:right="710"/>
      </w:pPr>
      <w:r>
        <w:t>Adicionalmente</w:t>
      </w:r>
      <w:r>
        <w:rPr>
          <w:spacing w:val="-15"/>
        </w:rPr>
        <w:t xml:space="preserve"> </w:t>
      </w:r>
      <w:r>
        <w:t>a</w:t>
      </w:r>
      <w:r>
        <w:rPr>
          <w:spacing w:val="-16"/>
        </w:rPr>
        <w:t xml:space="preserve"> </w:t>
      </w:r>
      <w:r>
        <w:t>través</w:t>
      </w:r>
      <w:r>
        <w:rPr>
          <w:spacing w:val="-14"/>
        </w:rPr>
        <w:t xml:space="preserve"> </w:t>
      </w:r>
      <w:r>
        <w:t>de</w:t>
      </w:r>
      <w:r>
        <w:rPr>
          <w:spacing w:val="-14"/>
        </w:rPr>
        <w:t xml:space="preserve"> </w:t>
      </w:r>
      <w:r>
        <w:t>la</w:t>
      </w:r>
      <w:r>
        <w:rPr>
          <w:spacing w:val="-14"/>
        </w:rPr>
        <w:t xml:space="preserve"> </w:t>
      </w:r>
      <w:r>
        <w:t>radicación</w:t>
      </w:r>
      <w:r>
        <w:rPr>
          <w:spacing w:val="-16"/>
        </w:rPr>
        <w:t xml:space="preserve"> </w:t>
      </w:r>
      <w:r>
        <w:t>en</w:t>
      </w:r>
      <w:r>
        <w:rPr>
          <w:spacing w:val="-14"/>
        </w:rPr>
        <w:t xml:space="preserve"> </w:t>
      </w:r>
      <w:r>
        <w:t>línea</w:t>
      </w:r>
      <w:r>
        <w:rPr>
          <w:spacing w:val="-16"/>
        </w:rPr>
        <w:t xml:space="preserve"> </w:t>
      </w:r>
      <w:r>
        <w:t>habilitada</w:t>
      </w:r>
      <w:r>
        <w:rPr>
          <w:spacing w:val="-16"/>
        </w:rPr>
        <w:t xml:space="preserve"> </w:t>
      </w:r>
      <w:r>
        <w:t>en</w:t>
      </w:r>
      <w:r>
        <w:rPr>
          <w:spacing w:val="-16"/>
        </w:rPr>
        <w:t xml:space="preserve"> </w:t>
      </w:r>
      <w:r>
        <w:t>el</w:t>
      </w:r>
      <w:r>
        <w:rPr>
          <w:spacing w:val="-17"/>
        </w:rPr>
        <w:t xml:space="preserve"> </w:t>
      </w:r>
      <w:r>
        <w:t>portal</w:t>
      </w:r>
      <w:r>
        <w:rPr>
          <w:spacing w:val="-14"/>
        </w:rPr>
        <w:t xml:space="preserve"> </w:t>
      </w:r>
      <w:r>
        <w:t>web</w:t>
      </w:r>
      <w:r>
        <w:rPr>
          <w:spacing w:val="-14"/>
        </w:rPr>
        <w:t xml:space="preserve"> </w:t>
      </w:r>
      <w:r>
        <w:t>de</w:t>
      </w:r>
      <w:r>
        <w:rPr>
          <w:spacing w:val="-14"/>
        </w:rPr>
        <w:t xml:space="preserve"> </w:t>
      </w:r>
      <w:r>
        <w:t>la</w:t>
      </w:r>
      <w:r>
        <w:rPr>
          <w:spacing w:val="-9"/>
        </w:rPr>
        <w:t xml:space="preserve"> </w:t>
      </w:r>
      <w:r>
        <w:t>Entidad en el enlace:</w:t>
      </w:r>
    </w:p>
    <w:p w:rsidR="00BC2505" w:rsidRDefault="00713BE7">
      <w:pPr>
        <w:pStyle w:val="Textoindependiente"/>
        <w:spacing w:line="242" w:lineRule="auto"/>
        <w:ind w:left="122" w:right="710"/>
      </w:pPr>
      <w:hyperlink r:id="rId18">
        <w:r>
          <w:rPr>
            <w:color w:val="0000FF"/>
            <w:u w:val="single" w:color="0000FF"/>
          </w:rPr>
          <w:t>https://orfeo.cajaviviendapopular.gov.co/formularioCVP/tramiteWebIni.php</w:t>
        </w:r>
      </w:hyperlink>
      <w:r>
        <w:rPr>
          <w:color w:val="0000FF"/>
          <w:spacing w:val="23"/>
        </w:rPr>
        <w:t xml:space="preserve"> </w:t>
      </w:r>
      <w:r>
        <w:t>se recibieron 8 documentos.</w:t>
      </w:r>
    </w:p>
    <w:p w:rsidR="00BC2505" w:rsidRDefault="00713BE7">
      <w:pPr>
        <w:pStyle w:val="Ttulo1"/>
        <w:numPr>
          <w:ilvl w:val="0"/>
          <w:numId w:val="4"/>
        </w:numPr>
        <w:tabs>
          <w:tab w:val="left" w:pos="840"/>
        </w:tabs>
        <w:spacing w:before="273"/>
        <w:ind w:left="840" w:hanging="361"/>
      </w:pPr>
      <w:r>
        <w:rPr>
          <w:spacing w:val="-2"/>
          <w:u w:val="thick"/>
        </w:rPr>
        <w:t>CONCLUSIONES</w:t>
      </w:r>
    </w:p>
    <w:p w:rsidR="00BC2505" w:rsidRDefault="00713BE7">
      <w:pPr>
        <w:pStyle w:val="Textoindependiente"/>
        <w:spacing w:before="273"/>
        <w:ind w:left="122" w:right="752"/>
        <w:jc w:val="both"/>
      </w:pPr>
      <w:r>
        <w:t xml:space="preserve">Se puede concluir que, durante marzo del 2024, en la Entidad se acercaron 1.364 ciudadanos(as) y se registraron 25 llamadas por el conmutador </w:t>
      </w:r>
      <w:r>
        <w:t>o líneas fijas de la Entidad, de los cuales la mayoría lo hicieron con el objetivo de conocer el estado del proceso que adelantan con la Entidad. Igualmente, se registraron 306 llamadas por las líneas</w:t>
      </w:r>
      <w:r>
        <w:rPr>
          <w:spacing w:val="-12"/>
        </w:rPr>
        <w:t xml:space="preserve"> </w:t>
      </w:r>
      <w:r>
        <w:t>telefónicas</w:t>
      </w:r>
      <w:r>
        <w:rPr>
          <w:spacing w:val="-9"/>
        </w:rPr>
        <w:t xml:space="preserve"> </w:t>
      </w:r>
      <w:r>
        <w:t>celulares</w:t>
      </w:r>
      <w:r>
        <w:rPr>
          <w:spacing w:val="-9"/>
        </w:rPr>
        <w:t xml:space="preserve"> </w:t>
      </w:r>
      <w:r>
        <w:t>Reasentamientos</w:t>
      </w:r>
      <w:r>
        <w:rPr>
          <w:spacing w:val="-15"/>
        </w:rPr>
        <w:t xml:space="preserve"> </w:t>
      </w:r>
      <w:r>
        <w:t>317</w:t>
      </w:r>
      <w:r>
        <w:rPr>
          <w:spacing w:val="-9"/>
        </w:rPr>
        <w:t xml:space="preserve"> </w:t>
      </w:r>
      <w:r>
        <w:t>646</w:t>
      </w:r>
      <w:r>
        <w:rPr>
          <w:spacing w:val="-12"/>
        </w:rPr>
        <w:t xml:space="preserve"> </w:t>
      </w:r>
      <w:r>
        <w:t>6282,</w:t>
      </w:r>
      <w:r>
        <w:rPr>
          <w:spacing w:val="-9"/>
        </w:rPr>
        <w:t xml:space="preserve"> </w:t>
      </w:r>
      <w:r>
        <w:t>Urb</w:t>
      </w:r>
      <w:r>
        <w:t>anizaciones</w:t>
      </w:r>
      <w:r>
        <w:rPr>
          <w:spacing w:val="-4"/>
        </w:rPr>
        <w:t xml:space="preserve"> </w:t>
      </w:r>
      <w:r>
        <w:t>y</w:t>
      </w:r>
      <w:r>
        <w:rPr>
          <w:spacing w:val="-12"/>
        </w:rPr>
        <w:t xml:space="preserve"> </w:t>
      </w:r>
      <w:r>
        <w:rPr>
          <w:spacing w:val="-2"/>
        </w:rPr>
        <w:t>Titulación</w:t>
      </w:r>
    </w:p>
    <w:p w:rsidR="00BC2505" w:rsidRDefault="00713BE7">
      <w:pPr>
        <w:pStyle w:val="Textoindependiente"/>
        <w:spacing w:before="1"/>
        <w:ind w:left="122"/>
        <w:jc w:val="both"/>
      </w:pPr>
      <w:r>
        <w:t>317</w:t>
      </w:r>
      <w:r>
        <w:rPr>
          <w:spacing w:val="78"/>
        </w:rPr>
        <w:t xml:space="preserve"> </w:t>
      </w:r>
      <w:r>
        <w:t>646</w:t>
      </w:r>
      <w:r>
        <w:rPr>
          <w:spacing w:val="47"/>
          <w:w w:val="150"/>
        </w:rPr>
        <w:t xml:space="preserve"> </w:t>
      </w:r>
      <w:r>
        <w:t>6294,</w:t>
      </w:r>
      <w:r>
        <w:rPr>
          <w:spacing w:val="78"/>
        </w:rPr>
        <w:t xml:space="preserve"> </w:t>
      </w:r>
      <w:r>
        <w:t>Mejoramiento</w:t>
      </w:r>
      <w:r>
        <w:rPr>
          <w:spacing w:val="47"/>
          <w:w w:val="150"/>
        </w:rPr>
        <w:t xml:space="preserve"> </w:t>
      </w:r>
      <w:r>
        <w:t>de</w:t>
      </w:r>
      <w:r>
        <w:rPr>
          <w:spacing w:val="79"/>
        </w:rPr>
        <w:t xml:space="preserve"> </w:t>
      </w:r>
      <w:r>
        <w:t>Vivienda</w:t>
      </w:r>
      <w:r>
        <w:rPr>
          <w:spacing w:val="78"/>
        </w:rPr>
        <w:t xml:space="preserve"> </w:t>
      </w:r>
      <w:r>
        <w:t>317</w:t>
      </w:r>
      <w:r>
        <w:rPr>
          <w:spacing w:val="79"/>
        </w:rPr>
        <w:t xml:space="preserve"> </w:t>
      </w:r>
      <w:r>
        <w:t>515</w:t>
      </w:r>
      <w:r>
        <w:rPr>
          <w:spacing w:val="79"/>
        </w:rPr>
        <w:t xml:space="preserve"> </w:t>
      </w:r>
      <w:r>
        <w:t>7729</w:t>
      </w:r>
      <w:r>
        <w:rPr>
          <w:spacing w:val="47"/>
          <w:w w:val="150"/>
        </w:rPr>
        <w:t xml:space="preserve"> </w:t>
      </w:r>
      <w:r>
        <w:t>y</w:t>
      </w:r>
      <w:r>
        <w:rPr>
          <w:spacing w:val="77"/>
        </w:rPr>
        <w:t xml:space="preserve"> </w:t>
      </w:r>
      <w:r>
        <w:t>Dirección</w:t>
      </w:r>
      <w:r>
        <w:rPr>
          <w:spacing w:val="48"/>
          <w:w w:val="150"/>
        </w:rPr>
        <w:t xml:space="preserve"> </w:t>
      </w:r>
      <w:r>
        <w:t>de</w:t>
      </w:r>
      <w:r>
        <w:rPr>
          <w:spacing w:val="78"/>
        </w:rPr>
        <w:t xml:space="preserve"> </w:t>
      </w:r>
      <w:r>
        <w:rPr>
          <w:spacing w:val="-2"/>
        </w:rPr>
        <w:t>Gestión</w:t>
      </w:r>
    </w:p>
    <w:p w:rsidR="00BC2505" w:rsidRDefault="00BC2505">
      <w:pPr>
        <w:jc w:val="both"/>
        <w:sectPr w:rsidR="00BC2505">
          <w:pgSz w:w="12240" w:h="15840"/>
          <w:pgMar w:top="1860" w:right="380" w:bottom="2320" w:left="1580" w:header="709" w:footer="2082" w:gutter="0"/>
          <w:cols w:space="720"/>
        </w:sectPr>
      </w:pPr>
    </w:p>
    <w:p w:rsidR="00BC2505" w:rsidRDefault="00713BE7">
      <w:pPr>
        <w:pStyle w:val="Textoindependiente"/>
        <w:ind w:left="122" w:right="742"/>
        <w:jc w:val="both"/>
      </w:pPr>
      <w:r>
        <w:lastRenderedPageBreak/>
        <w:t xml:space="preserve">Corporativa Proceso de Servicio al Ciudadano 318 612 725, además, ingresaron 829 mensajes a través del correo electrónico </w:t>
      </w:r>
      <w:hyperlink r:id="rId19">
        <w:r>
          <w:rPr>
            <w:color w:val="0000FF"/>
            <w:u w:val="single" w:color="0000FF"/>
          </w:rPr>
          <w:t>soluciones@cajaviviendapopular.gov.co</w:t>
        </w:r>
      </w:hyperlink>
      <w:r>
        <w:rPr>
          <w:color w:val="0000FF"/>
        </w:rPr>
        <w:t xml:space="preserve"> </w:t>
      </w:r>
      <w:r>
        <w:t>y 8 documentos</w:t>
      </w:r>
      <w:r>
        <w:rPr>
          <w:spacing w:val="-11"/>
        </w:rPr>
        <w:t xml:space="preserve"> </w:t>
      </w:r>
      <w:r>
        <w:t>por</w:t>
      </w:r>
      <w:r>
        <w:rPr>
          <w:spacing w:val="-13"/>
        </w:rPr>
        <w:t xml:space="preserve"> </w:t>
      </w:r>
      <w:r>
        <w:t>medio</w:t>
      </w:r>
      <w:r>
        <w:rPr>
          <w:spacing w:val="-10"/>
        </w:rPr>
        <w:t xml:space="preserve"> </w:t>
      </w:r>
      <w:r>
        <w:t>de</w:t>
      </w:r>
      <w:r>
        <w:rPr>
          <w:spacing w:val="-9"/>
        </w:rPr>
        <w:t xml:space="preserve"> </w:t>
      </w:r>
      <w:r>
        <w:t>la</w:t>
      </w:r>
      <w:r>
        <w:rPr>
          <w:spacing w:val="-9"/>
        </w:rPr>
        <w:t xml:space="preserve"> </w:t>
      </w:r>
      <w:r>
        <w:t>radicación</w:t>
      </w:r>
      <w:r>
        <w:rPr>
          <w:spacing w:val="-6"/>
        </w:rPr>
        <w:t xml:space="preserve"> </w:t>
      </w:r>
      <w:r>
        <w:t>en</w:t>
      </w:r>
      <w:r>
        <w:rPr>
          <w:spacing w:val="-6"/>
        </w:rPr>
        <w:t xml:space="preserve"> </w:t>
      </w:r>
      <w:r>
        <w:t>línea</w:t>
      </w:r>
      <w:r>
        <w:rPr>
          <w:spacing w:val="-8"/>
        </w:rPr>
        <w:t xml:space="preserve"> </w:t>
      </w:r>
      <w:r>
        <w:t>habilitada</w:t>
      </w:r>
      <w:r>
        <w:rPr>
          <w:spacing w:val="-10"/>
        </w:rPr>
        <w:t xml:space="preserve"> </w:t>
      </w:r>
      <w:r>
        <w:t>en</w:t>
      </w:r>
      <w:r>
        <w:rPr>
          <w:spacing w:val="-9"/>
        </w:rPr>
        <w:t xml:space="preserve"> </w:t>
      </w:r>
      <w:r>
        <w:t>el</w:t>
      </w:r>
      <w:r>
        <w:rPr>
          <w:spacing w:val="-12"/>
        </w:rPr>
        <w:t xml:space="preserve"> </w:t>
      </w:r>
      <w:r>
        <w:t>portal</w:t>
      </w:r>
      <w:r>
        <w:rPr>
          <w:spacing w:val="-9"/>
        </w:rPr>
        <w:t xml:space="preserve"> </w:t>
      </w:r>
      <w:r>
        <w:t>web</w:t>
      </w:r>
      <w:r>
        <w:rPr>
          <w:spacing w:val="-8"/>
        </w:rPr>
        <w:t xml:space="preserve"> </w:t>
      </w:r>
      <w:r>
        <w:t>de</w:t>
      </w:r>
      <w:r>
        <w:rPr>
          <w:spacing w:val="-6"/>
        </w:rPr>
        <w:t xml:space="preserve"> </w:t>
      </w:r>
      <w:r>
        <w:t>la</w:t>
      </w:r>
      <w:r>
        <w:rPr>
          <w:spacing w:val="-2"/>
        </w:rPr>
        <w:t xml:space="preserve"> </w:t>
      </w:r>
      <w:r>
        <w:t>Entidad.</w:t>
      </w:r>
    </w:p>
    <w:p w:rsidR="00BC2505" w:rsidRDefault="00713BE7">
      <w:pPr>
        <w:pStyle w:val="Textoindependiente"/>
        <w:spacing w:before="275"/>
        <w:ind w:left="122" w:right="748"/>
        <w:jc w:val="both"/>
      </w:pPr>
      <w:r>
        <w:t xml:space="preserve">Por último, por medio de la atención vía WhatsApp, para marzo </w:t>
      </w:r>
      <w:r>
        <w:t>de la actual vigencia se obtuvo un total de 60 interacciones.</w:t>
      </w:r>
    </w:p>
    <w:p w:rsidR="00BC2505" w:rsidRDefault="00BC2505">
      <w:pPr>
        <w:pStyle w:val="Textoindependiente"/>
      </w:pPr>
    </w:p>
    <w:p w:rsidR="00BC2505" w:rsidRDefault="00713BE7">
      <w:pPr>
        <w:pStyle w:val="Textoindependiente"/>
        <w:ind w:left="122" w:right="744"/>
        <w:jc w:val="both"/>
      </w:pPr>
      <w:bookmarkStart w:id="0" w:name="_GoBack"/>
      <w:bookmarkEnd w:id="0"/>
      <w:r>
        <w:t>Así mismo se concluye que se sigue dando a conocer en detalle a la ciudadanía, los diferentes canales de interacción que tiene la Caja de la Vivienda Popular,</w:t>
      </w:r>
      <w:r>
        <w:rPr>
          <w:spacing w:val="-1"/>
        </w:rPr>
        <w:t xml:space="preserve"> </w:t>
      </w:r>
      <w:r>
        <w:t>evitando que nuestros</w:t>
      </w:r>
      <w:r>
        <w:rPr>
          <w:spacing w:val="-7"/>
        </w:rPr>
        <w:t xml:space="preserve"> </w:t>
      </w:r>
      <w:r>
        <w:t>beneficiari</w:t>
      </w:r>
      <w:r>
        <w:t>os</w:t>
      </w:r>
      <w:r>
        <w:rPr>
          <w:spacing w:val="-4"/>
        </w:rPr>
        <w:t xml:space="preserve"> </w:t>
      </w:r>
      <w:r>
        <w:t>tengan</w:t>
      </w:r>
      <w:r>
        <w:rPr>
          <w:spacing w:val="-4"/>
        </w:rPr>
        <w:t xml:space="preserve"> </w:t>
      </w:r>
      <w:r>
        <w:t>que</w:t>
      </w:r>
      <w:r>
        <w:rPr>
          <w:spacing w:val="-4"/>
        </w:rPr>
        <w:t xml:space="preserve"> </w:t>
      </w:r>
      <w:r>
        <w:t>desplazarse lejos</w:t>
      </w:r>
      <w:r>
        <w:rPr>
          <w:spacing w:val="-5"/>
        </w:rPr>
        <w:t xml:space="preserve"> </w:t>
      </w:r>
      <w:r>
        <w:t>de</w:t>
      </w:r>
      <w:r>
        <w:rPr>
          <w:spacing w:val="-2"/>
        </w:rPr>
        <w:t xml:space="preserve"> </w:t>
      </w:r>
      <w:r>
        <w:t>su</w:t>
      </w:r>
      <w:r>
        <w:rPr>
          <w:spacing w:val="-2"/>
        </w:rPr>
        <w:t xml:space="preserve"> </w:t>
      </w:r>
      <w:r>
        <w:t>vivienda</w:t>
      </w:r>
      <w:r>
        <w:rPr>
          <w:spacing w:val="-4"/>
        </w:rPr>
        <w:t xml:space="preserve"> </w:t>
      </w:r>
      <w:r>
        <w:t>y</w:t>
      </w:r>
      <w:r>
        <w:rPr>
          <w:spacing w:val="-5"/>
        </w:rPr>
        <w:t xml:space="preserve"> </w:t>
      </w:r>
      <w:r>
        <w:t>facilitar</w:t>
      </w:r>
      <w:r>
        <w:rPr>
          <w:spacing w:val="-5"/>
        </w:rPr>
        <w:t xml:space="preserve"> </w:t>
      </w:r>
      <w:r>
        <w:t>el</w:t>
      </w:r>
      <w:r>
        <w:rPr>
          <w:spacing w:val="-6"/>
        </w:rPr>
        <w:t xml:space="preserve"> </w:t>
      </w:r>
      <w:r>
        <w:t>acceso</w:t>
      </w:r>
      <w:r>
        <w:rPr>
          <w:spacing w:val="-6"/>
        </w:rPr>
        <w:t xml:space="preserve"> </w:t>
      </w:r>
      <w:r>
        <w:t>a la</w:t>
      </w:r>
      <w:r>
        <w:rPr>
          <w:spacing w:val="-17"/>
        </w:rPr>
        <w:t xml:space="preserve"> </w:t>
      </w:r>
      <w:r>
        <w:t>información</w:t>
      </w:r>
      <w:r>
        <w:rPr>
          <w:spacing w:val="-17"/>
        </w:rPr>
        <w:t xml:space="preserve"> </w:t>
      </w:r>
      <w:r>
        <w:t>sobre</w:t>
      </w:r>
      <w:r>
        <w:rPr>
          <w:spacing w:val="-16"/>
        </w:rPr>
        <w:t xml:space="preserve"> </w:t>
      </w:r>
      <w:r>
        <w:t>los</w:t>
      </w:r>
      <w:r>
        <w:rPr>
          <w:spacing w:val="-17"/>
        </w:rPr>
        <w:t xml:space="preserve"> </w:t>
      </w:r>
      <w:r>
        <w:t>trámites</w:t>
      </w:r>
      <w:r>
        <w:rPr>
          <w:spacing w:val="-17"/>
        </w:rPr>
        <w:t xml:space="preserve"> </w:t>
      </w:r>
      <w:r>
        <w:t>y</w:t>
      </w:r>
      <w:r>
        <w:rPr>
          <w:spacing w:val="-17"/>
        </w:rPr>
        <w:t xml:space="preserve"> </w:t>
      </w:r>
      <w:r>
        <w:t>servicios</w:t>
      </w:r>
      <w:r>
        <w:rPr>
          <w:spacing w:val="-16"/>
        </w:rPr>
        <w:t xml:space="preserve"> </w:t>
      </w:r>
      <w:r>
        <w:t>que</w:t>
      </w:r>
      <w:r>
        <w:rPr>
          <w:spacing w:val="-17"/>
        </w:rPr>
        <w:t xml:space="preserve"> </w:t>
      </w:r>
      <w:r>
        <w:t>presta</w:t>
      </w:r>
      <w:r>
        <w:rPr>
          <w:spacing w:val="-17"/>
        </w:rPr>
        <w:t xml:space="preserve"> </w:t>
      </w:r>
      <w:r>
        <w:t>la</w:t>
      </w:r>
      <w:r>
        <w:rPr>
          <w:spacing w:val="-16"/>
        </w:rPr>
        <w:t xml:space="preserve"> </w:t>
      </w:r>
      <w:r>
        <w:t>Entidad,</w:t>
      </w:r>
      <w:r>
        <w:rPr>
          <w:spacing w:val="-17"/>
        </w:rPr>
        <w:t xml:space="preserve"> </w:t>
      </w:r>
      <w:r>
        <w:t>permitiendo</w:t>
      </w:r>
      <w:r>
        <w:rPr>
          <w:spacing w:val="-17"/>
        </w:rPr>
        <w:t xml:space="preserve"> </w:t>
      </w:r>
      <w:r>
        <w:t xml:space="preserve">empoderar a los ciudadanos(as) y de esta manera incrementar el nivel de satisfacción de los </w:t>
      </w:r>
      <w:r>
        <w:rPr>
          <w:spacing w:val="-2"/>
        </w:rPr>
        <w:t>usuarios(as).</w:t>
      </w:r>
    </w:p>
    <w:p w:rsidR="00BC2505" w:rsidRDefault="00BC2505">
      <w:pPr>
        <w:pStyle w:val="Textoindependiente"/>
      </w:pPr>
    </w:p>
    <w:p w:rsidR="00BC2505" w:rsidRDefault="00BC2505">
      <w:pPr>
        <w:pStyle w:val="Textoindependiente"/>
      </w:pPr>
    </w:p>
    <w:p w:rsidR="00BC2505" w:rsidRDefault="00BC2505">
      <w:pPr>
        <w:pStyle w:val="Textoindependiente"/>
      </w:pPr>
    </w:p>
    <w:p w:rsidR="00BC2505" w:rsidRDefault="00713BE7">
      <w:pPr>
        <w:pStyle w:val="Ttulo1"/>
        <w:spacing w:before="1" w:line="275" w:lineRule="exact"/>
        <w:ind w:left="122"/>
        <w:jc w:val="both"/>
      </w:pPr>
      <w:r>
        <w:t>MARTHA</w:t>
      </w:r>
      <w:r>
        <w:rPr>
          <w:spacing w:val="-17"/>
        </w:rPr>
        <w:t xml:space="preserve"> </w:t>
      </w:r>
      <w:r>
        <w:t>JANETH</w:t>
      </w:r>
      <w:r>
        <w:rPr>
          <w:spacing w:val="-15"/>
        </w:rPr>
        <w:t xml:space="preserve"> </w:t>
      </w:r>
      <w:r>
        <w:t>CARREÑO</w:t>
      </w:r>
      <w:r>
        <w:rPr>
          <w:spacing w:val="-14"/>
        </w:rPr>
        <w:t xml:space="preserve"> </w:t>
      </w:r>
      <w:r>
        <w:rPr>
          <w:spacing w:val="-2"/>
        </w:rPr>
        <w:t>LIZARAZO</w:t>
      </w:r>
    </w:p>
    <w:p w:rsidR="00BC2505" w:rsidRDefault="00713BE7">
      <w:pPr>
        <w:spacing w:line="275" w:lineRule="exact"/>
        <w:ind w:left="122"/>
        <w:jc w:val="both"/>
        <w:rPr>
          <w:rFonts w:ascii="Arial" w:hAnsi="Arial"/>
          <w:b/>
          <w:sz w:val="24"/>
        </w:rPr>
      </w:pPr>
      <w:r>
        <w:rPr>
          <w:rFonts w:ascii="Arial" w:hAnsi="Arial"/>
          <w:b/>
          <w:sz w:val="24"/>
        </w:rPr>
        <w:t>Directora</w:t>
      </w:r>
      <w:r>
        <w:rPr>
          <w:rFonts w:ascii="Arial" w:hAnsi="Arial"/>
          <w:b/>
          <w:spacing w:val="-10"/>
          <w:sz w:val="24"/>
        </w:rPr>
        <w:t xml:space="preserve"> </w:t>
      </w:r>
      <w:r>
        <w:rPr>
          <w:rFonts w:ascii="Arial" w:hAnsi="Arial"/>
          <w:b/>
          <w:sz w:val="24"/>
        </w:rPr>
        <w:t>de</w:t>
      </w:r>
      <w:r>
        <w:rPr>
          <w:rFonts w:ascii="Arial" w:hAnsi="Arial"/>
          <w:b/>
          <w:spacing w:val="-11"/>
          <w:sz w:val="24"/>
        </w:rPr>
        <w:t xml:space="preserve"> </w:t>
      </w:r>
      <w:r>
        <w:rPr>
          <w:rFonts w:ascii="Arial" w:hAnsi="Arial"/>
          <w:b/>
          <w:sz w:val="24"/>
        </w:rPr>
        <w:t>Gestión</w:t>
      </w:r>
      <w:r>
        <w:rPr>
          <w:rFonts w:ascii="Arial" w:hAnsi="Arial"/>
          <w:b/>
          <w:spacing w:val="-14"/>
          <w:sz w:val="24"/>
        </w:rPr>
        <w:t xml:space="preserve"> </w:t>
      </w:r>
      <w:r>
        <w:rPr>
          <w:rFonts w:ascii="Arial" w:hAnsi="Arial"/>
          <w:b/>
          <w:spacing w:val="-2"/>
          <w:sz w:val="24"/>
        </w:rPr>
        <w:t>Corporativa</w:t>
      </w:r>
    </w:p>
    <w:p w:rsidR="00BC2505" w:rsidRDefault="00713BE7">
      <w:pPr>
        <w:spacing w:line="253" w:lineRule="exact"/>
        <w:ind w:left="122"/>
      </w:pPr>
      <w:hyperlink r:id="rId20">
        <w:r>
          <w:rPr>
            <w:spacing w:val="-2"/>
          </w:rPr>
          <w:t>mcarrenol@cajaviviendapopular.gov.co</w:t>
        </w:r>
      </w:hyperlink>
    </w:p>
    <w:p w:rsidR="00BC2505" w:rsidRDefault="00713BE7">
      <w:pPr>
        <w:spacing w:before="4"/>
        <w:ind w:left="122"/>
        <w:rPr>
          <w:sz w:val="14"/>
        </w:rPr>
      </w:pPr>
      <w:r>
        <w:rPr>
          <w:sz w:val="14"/>
        </w:rPr>
        <w:t>Elaboró:</w:t>
      </w:r>
      <w:r>
        <w:rPr>
          <w:spacing w:val="-8"/>
          <w:sz w:val="14"/>
        </w:rPr>
        <w:t xml:space="preserve"> </w:t>
      </w:r>
      <w:r>
        <w:rPr>
          <w:sz w:val="14"/>
        </w:rPr>
        <w:t>Roberto</w:t>
      </w:r>
      <w:r>
        <w:rPr>
          <w:spacing w:val="-9"/>
          <w:sz w:val="14"/>
        </w:rPr>
        <w:t xml:space="preserve"> </w:t>
      </w:r>
      <w:r>
        <w:rPr>
          <w:sz w:val="14"/>
        </w:rPr>
        <w:t>Carlos</w:t>
      </w:r>
      <w:r>
        <w:rPr>
          <w:spacing w:val="-8"/>
          <w:sz w:val="14"/>
        </w:rPr>
        <w:t xml:space="preserve"> </w:t>
      </w:r>
      <w:r>
        <w:rPr>
          <w:sz w:val="14"/>
        </w:rPr>
        <w:t>Narváez</w:t>
      </w:r>
      <w:r>
        <w:rPr>
          <w:spacing w:val="-8"/>
          <w:sz w:val="14"/>
        </w:rPr>
        <w:t xml:space="preserve"> </w:t>
      </w:r>
      <w:r>
        <w:rPr>
          <w:sz w:val="14"/>
        </w:rPr>
        <w:t>Cortés</w:t>
      </w:r>
      <w:r>
        <w:rPr>
          <w:spacing w:val="-5"/>
          <w:sz w:val="14"/>
        </w:rPr>
        <w:t xml:space="preserve"> </w:t>
      </w:r>
      <w:r>
        <w:rPr>
          <w:sz w:val="14"/>
        </w:rPr>
        <w:t>–</w:t>
      </w:r>
      <w:r>
        <w:rPr>
          <w:spacing w:val="-10"/>
          <w:sz w:val="14"/>
        </w:rPr>
        <w:t xml:space="preserve"> </w:t>
      </w:r>
      <w:r>
        <w:rPr>
          <w:spacing w:val="-2"/>
          <w:sz w:val="14"/>
        </w:rPr>
        <w:t>Contratista</w:t>
      </w:r>
    </w:p>
    <w:sectPr w:rsidR="00BC2505">
      <w:pgSz w:w="12240" w:h="15840"/>
      <w:pgMar w:top="1860" w:right="380" w:bottom="2360" w:left="1580" w:header="709" w:footer="2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E7" w:rsidRDefault="00713BE7">
      <w:r>
        <w:separator/>
      </w:r>
    </w:p>
  </w:endnote>
  <w:endnote w:type="continuationSeparator" w:id="0">
    <w:p w:rsidR="00713BE7" w:rsidRDefault="0071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5" w:rsidRDefault="00713BE7">
    <w:pPr>
      <w:pStyle w:val="Textoindependiente"/>
      <w:spacing w:line="14" w:lineRule="auto"/>
      <w:rPr>
        <w:sz w:val="20"/>
      </w:rPr>
    </w:pPr>
    <w:r>
      <w:rPr>
        <w:noProof/>
        <w:lang w:eastAsia="es-ES"/>
      </w:rPr>
      <w:drawing>
        <wp:anchor distT="0" distB="0" distL="0" distR="0" simplePos="0" relativeHeight="487167488" behindDoc="1" locked="0" layoutInCell="1" allowOverlap="1">
          <wp:simplePos x="0" y="0"/>
          <wp:positionH relativeFrom="page">
            <wp:posOffset>3365500</wp:posOffset>
          </wp:positionH>
          <wp:positionV relativeFrom="page">
            <wp:posOffset>8815069</wp:posOffset>
          </wp:positionV>
          <wp:extent cx="1162685" cy="72289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62685" cy="722896"/>
                  </a:xfrm>
                  <a:prstGeom prst="rect">
                    <a:avLst/>
                  </a:prstGeom>
                </pic:spPr>
              </pic:pic>
            </a:graphicData>
          </a:graphic>
        </wp:anchor>
      </w:drawing>
    </w:r>
    <w:r>
      <w:rPr>
        <w:noProof/>
        <w:lang w:eastAsia="es-ES"/>
      </w:rPr>
      <w:drawing>
        <wp:anchor distT="0" distB="0" distL="0" distR="0" simplePos="0" relativeHeight="487168000" behindDoc="1" locked="0" layoutInCell="1" allowOverlap="1">
          <wp:simplePos x="0" y="0"/>
          <wp:positionH relativeFrom="page">
            <wp:posOffset>6414134</wp:posOffset>
          </wp:positionH>
          <wp:positionV relativeFrom="page">
            <wp:posOffset>8872219</wp:posOffset>
          </wp:positionV>
          <wp:extent cx="634364" cy="63789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stretch>
                    <a:fillRect/>
                  </a:stretch>
                </pic:blipFill>
                <pic:spPr>
                  <a:xfrm>
                    <a:off x="0" y="0"/>
                    <a:ext cx="634364" cy="637895"/>
                  </a:xfrm>
                  <a:prstGeom prst="rect">
                    <a:avLst/>
                  </a:prstGeom>
                </pic:spPr>
              </pic:pic>
            </a:graphicData>
          </a:graphic>
        </wp:anchor>
      </w:drawing>
    </w:r>
    <w:r>
      <w:rPr>
        <w:noProof/>
        <w:lang w:eastAsia="es-ES"/>
      </w:rPr>
      <mc:AlternateContent>
        <mc:Choice Requires="wps">
          <w:drawing>
            <wp:anchor distT="0" distB="0" distL="0" distR="0" simplePos="0" relativeHeight="487168512" behindDoc="1" locked="0" layoutInCell="1" allowOverlap="1">
              <wp:simplePos x="0" y="0"/>
              <wp:positionH relativeFrom="page">
                <wp:posOffset>6267450</wp:posOffset>
              </wp:positionH>
              <wp:positionV relativeFrom="page">
                <wp:posOffset>8535690</wp:posOffset>
              </wp:positionV>
              <wp:extent cx="766445" cy="1397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6445" cy="139700"/>
                      </a:xfrm>
                      <a:prstGeom prst="rect">
                        <a:avLst/>
                      </a:prstGeom>
                    </wps:spPr>
                    <wps:txbx>
                      <w:txbxContent>
                        <w:p w:rsidR="00BC2505" w:rsidRDefault="00713BE7">
                          <w:pPr>
                            <w:spacing w:before="15"/>
                            <w:ind w:left="20"/>
                            <w:rPr>
                              <w:sz w:val="16"/>
                            </w:rPr>
                          </w:pPr>
                          <w:r>
                            <w:rPr>
                              <w:sz w:val="16"/>
                            </w:rPr>
                            <w:t>Página</w:t>
                          </w:r>
                          <w:r>
                            <w:rPr>
                              <w:spacing w:val="-2"/>
                              <w:sz w:val="16"/>
                            </w:rPr>
                            <w:t xml:space="preserve"> </w:t>
                          </w:r>
                          <w:r>
                            <w:rPr>
                              <w:rFonts w:ascii="Arial" w:hAnsi="Arial"/>
                              <w:b/>
                              <w:sz w:val="16"/>
                            </w:rPr>
                            <w:fldChar w:fldCharType="begin"/>
                          </w:r>
                          <w:r>
                            <w:rPr>
                              <w:rFonts w:ascii="Arial" w:hAnsi="Arial"/>
                              <w:b/>
                              <w:sz w:val="16"/>
                            </w:rPr>
                            <w:instrText xml:space="preserve"> PAGE </w:instrText>
                          </w:r>
                          <w:r>
                            <w:rPr>
                              <w:rFonts w:ascii="Arial" w:hAnsi="Arial"/>
                              <w:b/>
                              <w:sz w:val="16"/>
                            </w:rPr>
                            <w:fldChar w:fldCharType="separate"/>
                          </w:r>
                          <w:r w:rsidR="00855EC3">
                            <w:rPr>
                              <w:rFonts w:ascii="Arial" w:hAnsi="Arial"/>
                              <w:b/>
                              <w:noProof/>
                              <w:sz w:val="16"/>
                            </w:rPr>
                            <w:t>9</w:t>
                          </w:r>
                          <w:r>
                            <w:rPr>
                              <w:rFonts w:ascii="Arial" w:hAnsi="Arial"/>
                              <w:b/>
                              <w:sz w:val="16"/>
                            </w:rPr>
                            <w:fldChar w:fldCharType="end"/>
                          </w:r>
                          <w:r>
                            <w:rPr>
                              <w:rFonts w:ascii="Arial" w:hAnsi="Arial"/>
                              <w:b/>
                              <w:spacing w:val="-2"/>
                              <w:sz w:val="16"/>
                            </w:rPr>
                            <w:t xml:space="preserve"> </w:t>
                          </w:r>
                          <w:r>
                            <w:rPr>
                              <w:sz w:val="16"/>
                            </w:rPr>
                            <w:t>de</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855EC3">
                            <w:rPr>
                              <w:noProof/>
                              <w:spacing w:val="-5"/>
                              <w:sz w:val="16"/>
                            </w:rPr>
                            <w:t>9</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54" type="#_x0000_t202" style="position:absolute;margin-left:493.5pt;margin-top:672.1pt;width:60.35pt;height:11pt;z-index:-1614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" filled="f" stroked="f">
              <v:path arrowok="t"/>
              <v:textbox inset="0,0,0,0">
                <w:txbxContent>
                  <w:p w:rsidR="00BC2505" w:rsidRDefault="00713BE7">
                    <w:pPr>
                      <w:spacing w:before="15"/>
                      <w:ind w:left="20"/>
                      <w:rPr>
                        <w:sz w:val="16"/>
                      </w:rPr>
                    </w:pPr>
                    <w:r>
                      <w:rPr>
                        <w:sz w:val="16"/>
                      </w:rPr>
                      <w:t>Página</w:t>
                    </w:r>
                    <w:r>
                      <w:rPr>
                        <w:spacing w:val="-2"/>
                        <w:sz w:val="16"/>
                      </w:rPr>
                      <w:t xml:space="preserve"> </w:t>
                    </w:r>
                    <w:r>
                      <w:rPr>
                        <w:rFonts w:ascii="Arial" w:hAnsi="Arial"/>
                        <w:b/>
                        <w:sz w:val="16"/>
                      </w:rPr>
                      <w:fldChar w:fldCharType="begin"/>
                    </w:r>
                    <w:r>
                      <w:rPr>
                        <w:rFonts w:ascii="Arial" w:hAnsi="Arial"/>
                        <w:b/>
                        <w:sz w:val="16"/>
                      </w:rPr>
                      <w:instrText xml:space="preserve"> PAGE </w:instrText>
                    </w:r>
                    <w:r>
                      <w:rPr>
                        <w:rFonts w:ascii="Arial" w:hAnsi="Arial"/>
                        <w:b/>
                        <w:sz w:val="16"/>
                      </w:rPr>
                      <w:fldChar w:fldCharType="separate"/>
                    </w:r>
                    <w:r w:rsidR="00855EC3">
                      <w:rPr>
                        <w:rFonts w:ascii="Arial" w:hAnsi="Arial"/>
                        <w:b/>
                        <w:noProof/>
                        <w:sz w:val="16"/>
                      </w:rPr>
                      <w:t>9</w:t>
                    </w:r>
                    <w:r>
                      <w:rPr>
                        <w:rFonts w:ascii="Arial" w:hAnsi="Arial"/>
                        <w:b/>
                        <w:sz w:val="16"/>
                      </w:rPr>
                      <w:fldChar w:fldCharType="end"/>
                    </w:r>
                    <w:r>
                      <w:rPr>
                        <w:rFonts w:ascii="Arial" w:hAnsi="Arial"/>
                        <w:b/>
                        <w:spacing w:val="-2"/>
                        <w:sz w:val="16"/>
                      </w:rPr>
                      <w:t xml:space="preserve"> </w:t>
                    </w:r>
                    <w:r>
                      <w:rPr>
                        <w:sz w:val="16"/>
                      </w:rPr>
                      <w:t>de</w:t>
                    </w:r>
                    <w:r>
                      <w:rPr>
                        <w:spacing w:val="-3"/>
                        <w:sz w:val="16"/>
                      </w:rPr>
                      <w:t xml:space="preserve"> </w:t>
                    </w:r>
                    <w:r>
                      <w:rPr>
                        <w:spacing w:val="-5"/>
                        <w:sz w:val="16"/>
                      </w:rPr>
                      <w:fldChar w:fldCharType="begin"/>
                    </w:r>
                    <w:r>
                      <w:rPr>
                        <w:spacing w:val="-5"/>
                        <w:sz w:val="16"/>
                      </w:rPr>
                      <w:instrText xml:space="preserve"> PAGE </w:instrText>
                    </w:r>
                    <w:r>
                      <w:rPr>
                        <w:spacing w:val="-5"/>
                        <w:sz w:val="16"/>
                      </w:rPr>
                      <w:fldChar w:fldCharType="separate"/>
                    </w:r>
                    <w:r w:rsidR="00855EC3">
                      <w:rPr>
                        <w:noProof/>
                        <w:spacing w:val="-5"/>
                        <w:sz w:val="16"/>
                      </w:rPr>
                      <w:t>9</w:t>
                    </w:r>
                    <w:r>
                      <w:rPr>
                        <w:spacing w:val="-5"/>
                        <w:sz w:val="16"/>
                      </w:rPr>
                      <w:fldChar w:fldCharType="end"/>
                    </w:r>
                  </w:p>
                </w:txbxContent>
              </v:textbox>
              <w10:wrap anchorx="page" anchory="page"/>
            </v:shape>
          </w:pict>
        </mc:Fallback>
      </mc:AlternateContent>
    </w:r>
    <w:r>
      <w:rPr>
        <w:noProof/>
        <w:lang w:eastAsia="es-ES"/>
      </w:rPr>
      <mc:AlternateContent>
        <mc:Choice Requires="wps">
          <w:drawing>
            <wp:anchor distT="0" distB="0" distL="0" distR="0" simplePos="0" relativeHeight="487169024" behindDoc="1" locked="0" layoutInCell="1" allowOverlap="1">
              <wp:simplePos x="0" y="0"/>
              <wp:positionH relativeFrom="page">
                <wp:posOffset>1068120</wp:posOffset>
              </wp:positionH>
              <wp:positionV relativeFrom="page">
                <wp:posOffset>8799906</wp:posOffset>
              </wp:positionV>
              <wp:extent cx="1654175" cy="7435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743585"/>
                      </a:xfrm>
                      <a:prstGeom prst="rect">
                        <a:avLst/>
                      </a:prstGeom>
                    </wps:spPr>
                    <wps:txbx>
                      <w:txbxContent>
                        <w:p w:rsidR="00BC2505" w:rsidRDefault="00713BE7">
                          <w:pPr>
                            <w:spacing w:line="180" w:lineRule="exact"/>
                            <w:ind w:left="20"/>
                            <w:rPr>
                              <w:rFonts w:ascii="Calibri"/>
                              <w:sz w:val="16"/>
                            </w:rPr>
                          </w:pPr>
                          <w:r>
                            <w:rPr>
                              <w:rFonts w:ascii="Calibri"/>
                              <w:sz w:val="16"/>
                            </w:rPr>
                            <w:t>Calle</w:t>
                          </w:r>
                          <w:r>
                            <w:rPr>
                              <w:rFonts w:ascii="Calibri"/>
                              <w:spacing w:val="-6"/>
                              <w:sz w:val="16"/>
                            </w:rPr>
                            <w:t xml:space="preserve"> </w:t>
                          </w:r>
                          <w:r>
                            <w:rPr>
                              <w:rFonts w:ascii="Calibri"/>
                              <w:sz w:val="16"/>
                            </w:rPr>
                            <w:t>54</w:t>
                          </w:r>
                          <w:r>
                            <w:rPr>
                              <w:rFonts w:ascii="Calibri"/>
                              <w:spacing w:val="-3"/>
                              <w:sz w:val="16"/>
                            </w:rPr>
                            <w:t xml:space="preserve"> </w:t>
                          </w:r>
                          <w:r>
                            <w:rPr>
                              <w:rFonts w:ascii="Calibri"/>
                              <w:sz w:val="16"/>
                            </w:rPr>
                            <w:t>No.</w:t>
                          </w:r>
                          <w:r>
                            <w:rPr>
                              <w:rFonts w:ascii="Calibri"/>
                              <w:spacing w:val="-2"/>
                              <w:sz w:val="16"/>
                            </w:rPr>
                            <w:t xml:space="preserve"> </w:t>
                          </w:r>
                          <w:r>
                            <w:rPr>
                              <w:rFonts w:ascii="Calibri"/>
                              <w:sz w:val="16"/>
                            </w:rPr>
                            <w:t>13-</w:t>
                          </w:r>
                          <w:r>
                            <w:rPr>
                              <w:rFonts w:ascii="Calibri"/>
                              <w:spacing w:val="-5"/>
                              <w:sz w:val="16"/>
                            </w:rPr>
                            <w:t>30</w:t>
                          </w:r>
                        </w:p>
                        <w:p w:rsidR="00BC2505" w:rsidRDefault="00713BE7">
                          <w:pPr>
                            <w:spacing w:line="242" w:lineRule="auto"/>
                            <w:ind w:left="20" w:right="22"/>
                            <w:rPr>
                              <w:rFonts w:ascii="Calibri" w:hAnsi="Calibri"/>
                              <w:sz w:val="16"/>
                            </w:rPr>
                          </w:pPr>
                          <w:r>
                            <w:rPr>
                              <w:rFonts w:ascii="Calibri" w:hAnsi="Calibri"/>
                              <w:sz w:val="16"/>
                            </w:rPr>
                            <w:t>Código Postal: 110231, Bogotá D.C.</w:t>
                          </w:r>
                          <w:r>
                            <w:rPr>
                              <w:rFonts w:ascii="Calibri" w:hAnsi="Calibri"/>
                              <w:spacing w:val="40"/>
                              <w:sz w:val="16"/>
                            </w:rPr>
                            <w:t xml:space="preserve"> </w:t>
                          </w:r>
                          <w:r>
                            <w:rPr>
                              <w:rFonts w:ascii="Calibri" w:hAnsi="Calibri"/>
                              <w:sz w:val="16"/>
                            </w:rPr>
                            <w:t>PBX:</w:t>
                          </w:r>
                          <w:r>
                            <w:rPr>
                              <w:rFonts w:ascii="Calibri" w:hAnsi="Calibri"/>
                              <w:spacing w:val="-10"/>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3494550</w:t>
                          </w:r>
                          <w:r>
                            <w:rPr>
                              <w:rFonts w:ascii="Calibri" w:hAnsi="Calibri"/>
                              <w:spacing w:val="-9"/>
                              <w:sz w:val="16"/>
                            </w:rPr>
                            <w:t xml:space="preserve"> </w:t>
                          </w:r>
                          <w:r>
                            <w:rPr>
                              <w:rFonts w:ascii="Calibri" w:hAnsi="Calibri"/>
                              <w:sz w:val="16"/>
                            </w:rPr>
                            <w:t>-</w:t>
                          </w:r>
                          <w:r>
                            <w:rPr>
                              <w:rFonts w:ascii="Calibri" w:hAnsi="Calibri"/>
                              <w:spacing w:val="-7"/>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3494520</w:t>
                          </w:r>
                        </w:p>
                        <w:p w:rsidR="00BC2505" w:rsidRDefault="00713BE7">
                          <w:pPr>
                            <w:spacing w:line="194" w:lineRule="exact"/>
                            <w:ind w:left="20"/>
                            <w:rPr>
                              <w:rFonts w:ascii="Calibri"/>
                              <w:sz w:val="16"/>
                            </w:rPr>
                          </w:pPr>
                          <w:r>
                            <w:rPr>
                              <w:rFonts w:ascii="Calibri"/>
                              <w:sz w:val="16"/>
                            </w:rPr>
                            <w:t>FAX:(60-1)</w:t>
                          </w:r>
                          <w:r>
                            <w:rPr>
                              <w:rFonts w:ascii="Calibri"/>
                              <w:spacing w:val="-8"/>
                              <w:sz w:val="16"/>
                            </w:rPr>
                            <w:t xml:space="preserve"> </w:t>
                          </w:r>
                          <w:r>
                            <w:rPr>
                              <w:rFonts w:ascii="Calibri"/>
                              <w:sz w:val="16"/>
                            </w:rPr>
                            <w:t>310</w:t>
                          </w:r>
                          <w:r>
                            <w:rPr>
                              <w:rFonts w:ascii="Calibri"/>
                              <w:spacing w:val="-2"/>
                              <w:sz w:val="16"/>
                            </w:rPr>
                            <w:t xml:space="preserve"> </w:t>
                          </w:r>
                          <w:r>
                            <w:rPr>
                              <w:rFonts w:ascii="Calibri"/>
                              <w:spacing w:val="-4"/>
                              <w:sz w:val="16"/>
                            </w:rPr>
                            <w:t>5583</w:t>
                          </w:r>
                        </w:p>
                        <w:p w:rsidR="00BC2505" w:rsidRDefault="00713BE7">
                          <w:pPr>
                            <w:ind w:left="20"/>
                            <w:rPr>
                              <w:rFonts w:ascii="Calibri"/>
                              <w:sz w:val="16"/>
                            </w:rPr>
                          </w:pPr>
                          <w:hyperlink r:id="rId3">
                            <w:r>
                              <w:rPr>
                                <w:rFonts w:ascii="Calibri"/>
                                <w:spacing w:val="-2"/>
                                <w:sz w:val="16"/>
                              </w:rPr>
                              <w:t>www.cajaviviendapopular.gov.co</w:t>
                            </w:r>
                          </w:hyperlink>
                          <w:r>
                            <w:rPr>
                              <w:rFonts w:ascii="Calibri"/>
                              <w:spacing w:val="40"/>
                              <w:sz w:val="16"/>
                            </w:rPr>
                            <w:t xml:space="preserve"> </w:t>
                          </w:r>
                          <w:hyperlink r:id="rId4">
                            <w:r>
                              <w:rPr>
                                <w:rFonts w:ascii="Calibri"/>
                                <w:color w:val="1153CC"/>
                                <w:spacing w:val="-2"/>
                                <w:sz w:val="16"/>
                                <w:u w:val="single" w:color="1153CC"/>
                              </w:rPr>
                              <w:t>soluciones@cajaviviendapopular.gov.co</w:t>
                            </w:r>
                          </w:hyperlink>
                        </w:p>
                      </w:txbxContent>
                    </wps:txbx>
                    <wps:bodyPr wrap="square" lIns="0" tIns="0" rIns="0" bIns="0" rtlCol="0">
                      <a:noAutofit/>
                    </wps:bodyPr>
                  </wps:wsp>
                </a:graphicData>
              </a:graphic>
            </wp:anchor>
          </w:drawing>
        </mc:Choice>
        <mc:Fallback>
          <w:pict>
            <v:shape id="Textbox 5" o:spid="_x0000_s1055" type="#_x0000_t202" style="position:absolute;margin-left:84.1pt;margin-top:692.9pt;width:130.25pt;height:58.5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" filled="f" stroked="f">
              <v:path arrowok="t"/>
              <v:textbox inset="0,0,0,0">
                <w:txbxContent>
                  <w:p w:rsidR="00BC2505" w:rsidRDefault="00713BE7">
                    <w:pPr>
                      <w:spacing w:line="180" w:lineRule="exact"/>
                      <w:ind w:left="20"/>
                      <w:rPr>
                        <w:rFonts w:ascii="Calibri"/>
                        <w:sz w:val="16"/>
                      </w:rPr>
                    </w:pPr>
                    <w:r>
                      <w:rPr>
                        <w:rFonts w:ascii="Calibri"/>
                        <w:sz w:val="16"/>
                      </w:rPr>
                      <w:t>Calle</w:t>
                    </w:r>
                    <w:r>
                      <w:rPr>
                        <w:rFonts w:ascii="Calibri"/>
                        <w:spacing w:val="-6"/>
                        <w:sz w:val="16"/>
                      </w:rPr>
                      <w:t xml:space="preserve"> </w:t>
                    </w:r>
                    <w:r>
                      <w:rPr>
                        <w:rFonts w:ascii="Calibri"/>
                        <w:sz w:val="16"/>
                      </w:rPr>
                      <w:t>54</w:t>
                    </w:r>
                    <w:r>
                      <w:rPr>
                        <w:rFonts w:ascii="Calibri"/>
                        <w:spacing w:val="-3"/>
                        <w:sz w:val="16"/>
                      </w:rPr>
                      <w:t xml:space="preserve"> </w:t>
                    </w:r>
                    <w:r>
                      <w:rPr>
                        <w:rFonts w:ascii="Calibri"/>
                        <w:sz w:val="16"/>
                      </w:rPr>
                      <w:t>No.</w:t>
                    </w:r>
                    <w:r>
                      <w:rPr>
                        <w:rFonts w:ascii="Calibri"/>
                        <w:spacing w:val="-2"/>
                        <w:sz w:val="16"/>
                      </w:rPr>
                      <w:t xml:space="preserve"> </w:t>
                    </w:r>
                    <w:r>
                      <w:rPr>
                        <w:rFonts w:ascii="Calibri"/>
                        <w:sz w:val="16"/>
                      </w:rPr>
                      <w:t>13-</w:t>
                    </w:r>
                    <w:r>
                      <w:rPr>
                        <w:rFonts w:ascii="Calibri"/>
                        <w:spacing w:val="-5"/>
                        <w:sz w:val="16"/>
                      </w:rPr>
                      <w:t>30</w:t>
                    </w:r>
                  </w:p>
                  <w:p w:rsidR="00BC2505" w:rsidRDefault="00713BE7">
                    <w:pPr>
                      <w:spacing w:line="242" w:lineRule="auto"/>
                      <w:ind w:left="20" w:right="22"/>
                      <w:rPr>
                        <w:rFonts w:ascii="Calibri" w:hAnsi="Calibri"/>
                        <w:sz w:val="16"/>
                      </w:rPr>
                    </w:pPr>
                    <w:r>
                      <w:rPr>
                        <w:rFonts w:ascii="Calibri" w:hAnsi="Calibri"/>
                        <w:sz w:val="16"/>
                      </w:rPr>
                      <w:t>Código Postal: 110231, Bogotá D.C.</w:t>
                    </w:r>
                    <w:r>
                      <w:rPr>
                        <w:rFonts w:ascii="Calibri" w:hAnsi="Calibri"/>
                        <w:spacing w:val="40"/>
                        <w:sz w:val="16"/>
                      </w:rPr>
                      <w:t xml:space="preserve"> </w:t>
                    </w:r>
                    <w:r>
                      <w:rPr>
                        <w:rFonts w:ascii="Calibri" w:hAnsi="Calibri"/>
                        <w:sz w:val="16"/>
                      </w:rPr>
                      <w:t>PBX:</w:t>
                    </w:r>
                    <w:r>
                      <w:rPr>
                        <w:rFonts w:ascii="Calibri" w:hAnsi="Calibri"/>
                        <w:spacing w:val="-10"/>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3494550</w:t>
                    </w:r>
                    <w:r>
                      <w:rPr>
                        <w:rFonts w:ascii="Calibri" w:hAnsi="Calibri"/>
                        <w:spacing w:val="-9"/>
                        <w:sz w:val="16"/>
                      </w:rPr>
                      <w:t xml:space="preserve"> </w:t>
                    </w:r>
                    <w:r>
                      <w:rPr>
                        <w:rFonts w:ascii="Calibri" w:hAnsi="Calibri"/>
                        <w:sz w:val="16"/>
                      </w:rPr>
                      <w:t>-</w:t>
                    </w:r>
                    <w:r>
                      <w:rPr>
                        <w:rFonts w:ascii="Calibri" w:hAnsi="Calibri"/>
                        <w:spacing w:val="-7"/>
                        <w:sz w:val="16"/>
                      </w:rPr>
                      <w:t xml:space="preserve"> </w:t>
                    </w:r>
                    <w:r>
                      <w:rPr>
                        <w:rFonts w:ascii="Calibri" w:hAnsi="Calibri"/>
                        <w:sz w:val="16"/>
                      </w:rPr>
                      <w:t>(60-1)</w:t>
                    </w:r>
                    <w:r>
                      <w:rPr>
                        <w:rFonts w:ascii="Calibri" w:hAnsi="Calibri"/>
                        <w:spacing w:val="-9"/>
                        <w:sz w:val="16"/>
                      </w:rPr>
                      <w:t xml:space="preserve"> </w:t>
                    </w:r>
                    <w:r>
                      <w:rPr>
                        <w:rFonts w:ascii="Calibri" w:hAnsi="Calibri"/>
                        <w:sz w:val="16"/>
                      </w:rPr>
                      <w:t>3494520</w:t>
                    </w:r>
                  </w:p>
                  <w:p w:rsidR="00BC2505" w:rsidRDefault="00713BE7">
                    <w:pPr>
                      <w:spacing w:line="194" w:lineRule="exact"/>
                      <w:ind w:left="20"/>
                      <w:rPr>
                        <w:rFonts w:ascii="Calibri"/>
                        <w:sz w:val="16"/>
                      </w:rPr>
                    </w:pPr>
                    <w:r>
                      <w:rPr>
                        <w:rFonts w:ascii="Calibri"/>
                        <w:sz w:val="16"/>
                      </w:rPr>
                      <w:t>FAX:(60-1)</w:t>
                    </w:r>
                    <w:r>
                      <w:rPr>
                        <w:rFonts w:ascii="Calibri"/>
                        <w:spacing w:val="-8"/>
                        <w:sz w:val="16"/>
                      </w:rPr>
                      <w:t xml:space="preserve"> </w:t>
                    </w:r>
                    <w:r>
                      <w:rPr>
                        <w:rFonts w:ascii="Calibri"/>
                        <w:sz w:val="16"/>
                      </w:rPr>
                      <w:t>310</w:t>
                    </w:r>
                    <w:r>
                      <w:rPr>
                        <w:rFonts w:ascii="Calibri"/>
                        <w:spacing w:val="-2"/>
                        <w:sz w:val="16"/>
                      </w:rPr>
                      <w:t xml:space="preserve"> </w:t>
                    </w:r>
                    <w:r>
                      <w:rPr>
                        <w:rFonts w:ascii="Calibri"/>
                        <w:spacing w:val="-4"/>
                        <w:sz w:val="16"/>
                      </w:rPr>
                      <w:t>5583</w:t>
                    </w:r>
                  </w:p>
                  <w:p w:rsidR="00BC2505" w:rsidRDefault="00713BE7">
                    <w:pPr>
                      <w:ind w:left="20"/>
                      <w:rPr>
                        <w:rFonts w:ascii="Calibri"/>
                        <w:sz w:val="16"/>
                      </w:rPr>
                    </w:pPr>
                    <w:hyperlink r:id="rId5">
                      <w:r>
                        <w:rPr>
                          <w:rFonts w:ascii="Calibri"/>
                          <w:spacing w:val="-2"/>
                          <w:sz w:val="16"/>
                        </w:rPr>
                        <w:t>www.cajaviviendapopular.gov.co</w:t>
                      </w:r>
                    </w:hyperlink>
                    <w:r>
                      <w:rPr>
                        <w:rFonts w:ascii="Calibri"/>
                        <w:spacing w:val="40"/>
                        <w:sz w:val="16"/>
                      </w:rPr>
                      <w:t xml:space="preserve"> </w:t>
                    </w:r>
                    <w:hyperlink r:id="rId6">
                      <w:r>
                        <w:rPr>
                          <w:rFonts w:ascii="Calibri"/>
                          <w:color w:val="1153CC"/>
                          <w:spacing w:val="-2"/>
                          <w:sz w:val="16"/>
                          <w:u w:val="single" w:color="1153CC"/>
                        </w:rPr>
                        <w:t>soluciones@cajaviviendapopular.gov.co</w:t>
                      </w:r>
                    </w:hyperlink>
                  </w:p>
                </w:txbxContent>
              </v:textbox>
              <w10:wrap anchorx="page" anchory="page"/>
            </v:shape>
          </w:pict>
        </mc:Fallback>
      </mc:AlternateContent>
    </w:r>
    <w:r>
      <w:rPr>
        <w:noProof/>
        <w:lang w:eastAsia="es-ES"/>
      </w:rPr>
      <mc:AlternateContent>
        <mc:Choice Requires="wps">
          <w:drawing>
            <wp:anchor distT="0" distB="0" distL="0" distR="0" simplePos="0" relativeHeight="487169536" behindDoc="1" locked="0" layoutInCell="1" allowOverlap="1">
              <wp:simplePos x="0" y="0"/>
              <wp:positionH relativeFrom="page">
                <wp:posOffset>1063548</wp:posOffset>
              </wp:positionH>
              <wp:positionV relativeFrom="page">
                <wp:posOffset>9669720</wp:posOffset>
              </wp:positionV>
              <wp:extent cx="2199640" cy="1244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9640" cy="124460"/>
                      </a:xfrm>
                      <a:prstGeom prst="rect">
                        <a:avLst/>
                      </a:prstGeom>
                    </wps:spPr>
                    <wps:txbx>
                      <w:txbxContent>
                        <w:p w:rsidR="00BC2505" w:rsidRDefault="00713BE7">
                          <w:pPr>
                            <w:spacing w:before="14"/>
                            <w:ind w:left="20"/>
                            <w:rPr>
                              <w:sz w:val="14"/>
                            </w:rPr>
                          </w:pPr>
                          <w:r>
                            <w:rPr>
                              <w:color w:val="A6A6A6"/>
                              <w:sz w:val="14"/>
                            </w:rPr>
                            <w:t>208-CS-Ft-01</w:t>
                          </w:r>
                          <w:r>
                            <w:rPr>
                              <w:color w:val="A6A6A6"/>
                              <w:spacing w:val="-8"/>
                              <w:sz w:val="14"/>
                            </w:rPr>
                            <w:t xml:space="preserve"> </w:t>
                          </w:r>
                          <w:r>
                            <w:rPr>
                              <w:color w:val="A6A6A6"/>
                              <w:sz w:val="14"/>
                            </w:rPr>
                            <w:t>–</w:t>
                          </w:r>
                          <w:r>
                            <w:rPr>
                              <w:color w:val="A6A6A6"/>
                              <w:spacing w:val="-9"/>
                              <w:sz w:val="14"/>
                            </w:rPr>
                            <w:t xml:space="preserve"> </w:t>
                          </w:r>
                          <w:r>
                            <w:rPr>
                              <w:color w:val="A6A6A6"/>
                              <w:sz w:val="14"/>
                            </w:rPr>
                            <w:t>Versión</w:t>
                          </w:r>
                          <w:r>
                            <w:rPr>
                              <w:color w:val="A6A6A6"/>
                              <w:spacing w:val="-6"/>
                              <w:sz w:val="14"/>
                            </w:rPr>
                            <w:t xml:space="preserve"> </w:t>
                          </w:r>
                          <w:r>
                            <w:rPr>
                              <w:color w:val="A6A6A6"/>
                              <w:sz w:val="14"/>
                            </w:rPr>
                            <w:t>2</w:t>
                          </w:r>
                          <w:r>
                            <w:rPr>
                              <w:color w:val="A6A6A6"/>
                              <w:spacing w:val="-9"/>
                              <w:sz w:val="14"/>
                            </w:rPr>
                            <w:t xml:space="preserve"> </w:t>
                          </w:r>
                          <w:r>
                            <w:rPr>
                              <w:color w:val="A6A6A6"/>
                              <w:sz w:val="14"/>
                            </w:rPr>
                            <w:t>–</w:t>
                          </w:r>
                          <w:r>
                            <w:rPr>
                              <w:color w:val="A6A6A6"/>
                              <w:spacing w:val="-6"/>
                              <w:sz w:val="14"/>
                            </w:rPr>
                            <w:t xml:space="preserve"> </w:t>
                          </w:r>
                          <w:r>
                            <w:rPr>
                              <w:color w:val="A6A6A6"/>
                              <w:sz w:val="14"/>
                            </w:rPr>
                            <w:t>Vigente</w:t>
                          </w:r>
                          <w:r>
                            <w:rPr>
                              <w:color w:val="A6A6A6"/>
                              <w:spacing w:val="-8"/>
                              <w:sz w:val="14"/>
                            </w:rPr>
                            <w:t xml:space="preserve"> </w:t>
                          </w:r>
                          <w:r>
                            <w:rPr>
                              <w:color w:val="A6A6A6"/>
                              <w:sz w:val="14"/>
                            </w:rPr>
                            <w:t>desde:</w:t>
                          </w:r>
                          <w:r>
                            <w:rPr>
                              <w:color w:val="A6A6A6"/>
                              <w:spacing w:val="-4"/>
                              <w:sz w:val="14"/>
                            </w:rPr>
                            <w:t xml:space="preserve"> </w:t>
                          </w:r>
                          <w:r>
                            <w:rPr>
                              <w:color w:val="A6A6A6"/>
                              <w:sz w:val="14"/>
                            </w:rPr>
                            <w:t>15-01-</w:t>
                          </w:r>
                          <w:r>
                            <w:rPr>
                              <w:color w:val="A6A6A6"/>
                              <w:spacing w:val="-4"/>
                              <w:sz w:val="14"/>
                            </w:rPr>
                            <w:t>2020</w:t>
                          </w:r>
                        </w:p>
                      </w:txbxContent>
                    </wps:txbx>
                    <wps:bodyPr wrap="square" lIns="0" tIns="0" rIns="0" bIns="0" rtlCol="0">
                      <a:noAutofit/>
                    </wps:bodyPr>
                  </wps:wsp>
                </a:graphicData>
              </a:graphic>
            </wp:anchor>
          </w:drawing>
        </mc:Choice>
        <mc:Fallback>
          <w:pict>
            <v:shape id="Textbox 6" o:spid="_x0000_s1056" type="#_x0000_t202" style="position:absolute;margin-left:83.75pt;margin-top:761.4pt;width:173.2pt;height:9.8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" filled="f" stroked="f">
              <v:path arrowok="t"/>
              <v:textbox inset="0,0,0,0">
                <w:txbxContent>
                  <w:p w:rsidR="00BC2505" w:rsidRDefault="00713BE7">
                    <w:pPr>
                      <w:spacing w:before="14"/>
                      <w:ind w:left="20"/>
                      <w:rPr>
                        <w:sz w:val="14"/>
                      </w:rPr>
                    </w:pPr>
                    <w:r>
                      <w:rPr>
                        <w:color w:val="A6A6A6"/>
                        <w:sz w:val="14"/>
                      </w:rPr>
                      <w:t>208-CS-Ft-01</w:t>
                    </w:r>
                    <w:r>
                      <w:rPr>
                        <w:color w:val="A6A6A6"/>
                        <w:spacing w:val="-8"/>
                        <w:sz w:val="14"/>
                      </w:rPr>
                      <w:t xml:space="preserve"> </w:t>
                    </w:r>
                    <w:r>
                      <w:rPr>
                        <w:color w:val="A6A6A6"/>
                        <w:sz w:val="14"/>
                      </w:rPr>
                      <w:t>–</w:t>
                    </w:r>
                    <w:r>
                      <w:rPr>
                        <w:color w:val="A6A6A6"/>
                        <w:spacing w:val="-9"/>
                        <w:sz w:val="14"/>
                      </w:rPr>
                      <w:t xml:space="preserve"> </w:t>
                    </w:r>
                    <w:r>
                      <w:rPr>
                        <w:color w:val="A6A6A6"/>
                        <w:sz w:val="14"/>
                      </w:rPr>
                      <w:t>Versión</w:t>
                    </w:r>
                    <w:r>
                      <w:rPr>
                        <w:color w:val="A6A6A6"/>
                        <w:spacing w:val="-6"/>
                        <w:sz w:val="14"/>
                      </w:rPr>
                      <w:t xml:space="preserve"> </w:t>
                    </w:r>
                    <w:r>
                      <w:rPr>
                        <w:color w:val="A6A6A6"/>
                        <w:sz w:val="14"/>
                      </w:rPr>
                      <w:t>2</w:t>
                    </w:r>
                    <w:r>
                      <w:rPr>
                        <w:color w:val="A6A6A6"/>
                        <w:spacing w:val="-9"/>
                        <w:sz w:val="14"/>
                      </w:rPr>
                      <w:t xml:space="preserve"> </w:t>
                    </w:r>
                    <w:r>
                      <w:rPr>
                        <w:color w:val="A6A6A6"/>
                        <w:sz w:val="14"/>
                      </w:rPr>
                      <w:t>–</w:t>
                    </w:r>
                    <w:r>
                      <w:rPr>
                        <w:color w:val="A6A6A6"/>
                        <w:spacing w:val="-6"/>
                        <w:sz w:val="14"/>
                      </w:rPr>
                      <w:t xml:space="preserve"> </w:t>
                    </w:r>
                    <w:r>
                      <w:rPr>
                        <w:color w:val="A6A6A6"/>
                        <w:sz w:val="14"/>
                      </w:rPr>
                      <w:t>Vigente</w:t>
                    </w:r>
                    <w:r>
                      <w:rPr>
                        <w:color w:val="A6A6A6"/>
                        <w:spacing w:val="-8"/>
                        <w:sz w:val="14"/>
                      </w:rPr>
                      <w:t xml:space="preserve"> </w:t>
                    </w:r>
                    <w:r>
                      <w:rPr>
                        <w:color w:val="A6A6A6"/>
                        <w:sz w:val="14"/>
                      </w:rPr>
                      <w:t>desde:</w:t>
                    </w:r>
                    <w:r>
                      <w:rPr>
                        <w:color w:val="A6A6A6"/>
                        <w:spacing w:val="-4"/>
                        <w:sz w:val="14"/>
                      </w:rPr>
                      <w:t xml:space="preserve"> </w:t>
                    </w:r>
                    <w:r>
                      <w:rPr>
                        <w:color w:val="A6A6A6"/>
                        <w:sz w:val="14"/>
                      </w:rPr>
                      <w:t>15-01-</w:t>
                    </w:r>
                    <w:r>
                      <w:rPr>
                        <w:color w:val="A6A6A6"/>
                        <w:spacing w:val="-4"/>
                        <w:sz w:val="1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E7" w:rsidRDefault="00713BE7">
      <w:r>
        <w:separator/>
      </w:r>
    </w:p>
  </w:footnote>
  <w:footnote w:type="continuationSeparator" w:id="0">
    <w:p w:rsidR="00713BE7" w:rsidRDefault="00713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5" w:rsidRDefault="00713BE7">
    <w:pPr>
      <w:pStyle w:val="Textoindependiente"/>
      <w:spacing w:line="14" w:lineRule="auto"/>
      <w:rPr>
        <w:sz w:val="20"/>
      </w:rPr>
    </w:pPr>
    <w:r>
      <w:rPr>
        <w:noProof/>
        <w:lang w:eastAsia="es-ES"/>
      </w:rPr>
      <w:drawing>
        <wp:anchor distT="0" distB="0" distL="0" distR="0" simplePos="0" relativeHeight="487166976" behindDoc="1" locked="0" layoutInCell="1" allowOverlap="1">
          <wp:simplePos x="0" y="0"/>
          <wp:positionH relativeFrom="page">
            <wp:posOffset>2812414</wp:posOffset>
          </wp:positionH>
          <wp:positionV relativeFrom="page">
            <wp:posOffset>450215</wp:posOffset>
          </wp:positionV>
          <wp:extent cx="2506599" cy="73215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506599" cy="7321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449CC"/>
    <w:multiLevelType w:val="hybridMultilevel"/>
    <w:tmpl w:val="D42647BC"/>
    <w:lvl w:ilvl="0" w:tplc="5F46715C">
      <w:numFmt w:val="bullet"/>
      <w:lvlText w:val="•"/>
      <w:lvlJc w:val="left"/>
      <w:pPr>
        <w:ind w:left="827" w:hanging="706"/>
      </w:pPr>
      <w:rPr>
        <w:rFonts w:ascii="Arial MT" w:eastAsia="Arial MT" w:hAnsi="Arial MT" w:cs="Arial MT" w:hint="default"/>
        <w:b w:val="0"/>
        <w:bCs w:val="0"/>
        <w:i w:val="0"/>
        <w:iCs w:val="0"/>
        <w:spacing w:val="0"/>
        <w:w w:val="100"/>
        <w:sz w:val="24"/>
        <w:szCs w:val="24"/>
        <w:lang w:val="es-ES" w:eastAsia="en-US" w:bidi="ar-SA"/>
      </w:rPr>
    </w:lvl>
    <w:lvl w:ilvl="1" w:tplc="6F20A35A">
      <w:numFmt w:val="bullet"/>
      <w:lvlText w:val="•"/>
      <w:lvlJc w:val="left"/>
      <w:pPr>
        <w:ind w:left="1766" w:hanging="706"/>
      </w:pPr>
      <w:rPr>
        <w:rFonts w:hint="default"/>
        <w:lang w:val="es-ES" w:eastAsia="en-US" w:bidi="ar-SA"/>
      </w:rPr>
    </w:lvl>
    <w:lvl w:ilvl="2" w:tplc="614287B0">
      <w:numFmt w:val="bullet"/>
      <w:lvlText w:val="•"/>
      <w:lvlJc w:val="left"/>
      <w:pPr>
        <w:ind w:left="2712" w:hanging="706"/>
      </w:pPr>
      <w:rPr>
        <w:rFonts w:hint="default"/>
        <w:lang w:val="es-ES" w:eastAsia="en-US" w:bidi="ar-SA"/>
      </w:rPr>
    </w:lvl>
    <w:lvl w:ilvl="3" w:tplc="CD247BF6">
      <w:numFmt w:val="bullet"/>
      <w:lvlText w:val="•"/>
      <w:lvlJc w:val="left"/>
      <w:pPr>
        <w:ind w:left="3658" w:hanging="706"/>
      </w:pPr>
      <w:rPr>
        <w:rFonts w:hint="default"/>
        <w:lang w:val="es-ES" w:eastAsia="en-US" w:bidi="ar-SA"/>
      </w:rPr>
    </w:lvl>
    <w:lvl w:ilvl="4" w:tplc="11D8DAEA">
      <w:numFmt w:val="bullet"/>
      <w:lvlText w:val="•"/>
      <w:lvlJc w:val="left"/>
      <w:pPr>
        <w:ind w:left="4604" w:hanging="706"/>
      </w:pPr>
      <w:rPr>
        <w:rFonts w:hint="default"/>
        <w:lang w:val="es-ES" w:eastAsia="en-US" w:bidi="ar-SA"/>
      </w:rPr>
    </w:lvl>
    <w:lvl w:ilvl="5" w:tplc="FA009E6C">
      <w:numFmt w:val="bullet"/>
      <w:lvlText w:val="•"/>
      <w:lvlJc w:val="left"/>
      <w:pPr>
        <w:ind w:left="5550" w:hanging="706"/>
      </w:pPr>
      <w:rPr>
        <w:rFonts w:hint="default"/>
        <w:lang w:val="es-ES" w:eastAsia="en-US" w:bidi="ar-SA"/>
      </w:rPr>
    </w:lvl>
    <w:lvl w:ilvl="6" w:tplc="2C10C2F8">
      <w:numFmt w:val="bullet"/>
      <w:lvlText w:val="•"/>
      <w:lvlJc w:val="left"/>
      <w:pPr>
        <w:ind w:left="6496" w:hanging="706"/>
      </w:pPr>
      <w:rPr>
        <w:rFonts w:hint="default"/>
        <w:lang w:val="es-ES" w:eastAsia="en-US" w:bidi="ar-SA"/>
      </w:rPr>
    </w:lvl>
    <w:lvl w:ilvl="7" w:tplc="54A6E8E0">
      <w:numFmt w:val="bullet"/>
      <w:lvlText w:val="•"/>
      <w:lvlJc w:val="left"/>
      <w:pPr>
        <w:ind w:left="7442" w:hanging="706"/>
      </w:pPr>
      <w:rPr>
        <w:rFonts w:hint="default"/>
        <w:lang w:val="es-ES" w:eastAsia="en-US" w:bidi="ar-SA"/>
      </w:rPr>
    </w:lvl>
    <w:lvl w:ilvl="8" w:tplc="9D2AF606">
      <w:numFmt w:val="bullet"/>
      <w:lvlText w:val="•"/>
      <w:lvlJc w:val="left"/>
      <w:pPr>
        <w:ind w:left="8388" w:hanging="706"/>
      </w:pPr>
      <w:rPr>
        <w:rFonts w:hint="default"/>
        <w:lang w:val="es-ES" w:eastAsia="en-US" w:bidi="ar-SA"/>
      </w:rPr>
    </w:lvl>
  </w:abstractNum>
  <w:abstractNum w:abstractNumId="1" w15:restartNumberingAfterBreak="0">
    <w:nsid w:val="6A80711E"/>
    <w:multiLevelType w:val="hybridMultilevel"/>
    <w:tmpl w:val="B680BB32"/>
    <w:lvl w:ilvl="0" w:tplc="15781A52">
      <w:start w:val="1"/>
      <w:numFmt w:val="lowerLetter"/>
      <w:lvlText w:val="%1."/>
      <w:lvlJc w:val="left"/>
      <w:pPr>
        <w:ind w:left="842" w:hanging="363"/>
        <w:jc w:val="left"/>
      </w:pPr>
      <w:rPr>
        <w:rFonts w:ascii="Arial" w:eastAsia="Arial" w:hAnsi="Arial" w:cs="Arial" w:hint="default"/>
        <w:b/>
        <w:bCs/>
        <w:i w:val="0"/>
        <w:iCs w:val="0"/>
        <w:spacing w:val="0"/>
        <w:w w:val="95"/>
        <w:sz w:val="24"/>
        <w:szCs w:val="24"/>
        <w:lang w:val="es-ES" w:eastAsia="en-US" w:bidi="ar-SA"/>
      </w:rPr>
    </w:lvl>
    <w:lvl w:ilvl="1" w:tplc="40AEBC5A">
      <w:numFmt w:val="bullet"/>
      <w:lvlText w:val="•"/>
      <w:lvlJc w:val="left"/>
      <w:pPr>
        <w:ind w:left="1784" w:hanging="363"/>
      </w:pPr>
      <w:rPr>
        <w:rFonts w:hint="default"/>
        <w:lang w:val="es-ES" w:eastAsia="en-US" w:bidi="ar-SA"/>
      </w:rPr>
    </w:lvl>
    <w:lvl w:ilvl="2" w:tplc="5914E2EE">
      <w:numFmt w:val="bullet"/>
      <w:lvlText w:val="•"/>
      <w:lvlJc w:val="left"/>
      <w:pPr>
        <w:ind w:left="2728" w:hanging="363"/>
      </w:pPr>
      <w:rPr>
        <w:rFonts w:hint="default"/>
        <w:lang w:val="es-ES" w:eastAsia="en-US" w:bidi="ar-SA"/>
      </w:rPr>
    </w:lvl>
    <w:lvl w:ilvl="3" w:tplc="524CB0E8">
      <w:numFmt w:val="bullet"/>
      <w:lvlText w:val="•"/>
      <w:lvlJc w:val="left"/>
      <w:pPr>
        <w:ind w:left="3672" w:hanging="363"/>
      </w:pPr>
      <w:rPr>
        <w:rFonts w:hint="default"/>
        <w:lang w:val="es-ES" w:eastAsia="en-US" w:bidi="ar-SA"/>
      </w:rPr>
    </w:lvl>
    <w:lvl w:ilvl="4" w:tplc="2996C606">
      <w:numFmt w:val="bullet"/>
      <w:lvlText w:val="•"/>
      <w:lvlJc w:val="left"/>
      <w:pPr>
        <w:ind w:left="4616" w:hanging="363"/>
      </w:pPr>
      <w:rPr>
        <w:rFonts w:hint="default"/>
        <w:lang w:val="es-ES" w:eastAsia="en-US" w:bidi="ar-SA"/>
      </w:rPr>
    </w:lvl>
    <w:lvl w:ilvl="5" w:tplc="4B346314">
      <w:numFmt w:val="bullet"/>
      <w:lvlText w:val="•"/>
      <w:lvlJc w:val="left"/>
      <w:pPr>
        <w:ind w:left="5560" w:hanging="363"/>
      </w:pPr>
      <w:rPr>
        <w:rFonts w:hint="default"/>
        <w:lang w:val="es-ES" w:eastAsia="en-US" w:bidi="ar-SA"/>
      </w:rPr>
    </w:lvl>
    <w:lvl w:ilvl="6" w:tplc="86B2C18A">
      <w:numFmt w:val="bullet"/>
      <w:lvlText w:val="•"/>
      <w:lvlJc w:val="left"/>
      <w:pPr>
        <w:ind w:left="6504" w:hanging="363"/>
      </w:pPr>
      <w:rPr>
        <w:rFonts w:hint="default"/>
        <w:lang w:val="es-ES" w:eastAsia="en-US" w:bidi="ar-SA"/>
      </w:rPr>
    </w:lvl>
    <w:lvl w:ilvl="7" w:tplc="82543258">
      <w:numFmt w:val="bullet"/>
      <w:lvlText w:val="•"/>
      <w:lvlJc w:val="left"/>
      <w:pPr>
        <w:ind w:left="7448" w:hanging="363"/>
      </w:pPr>
      <w:rPr>
        <w:rFonts w:hint="default"/>
        <w:lang w:val="es-ES" w:eastAsia="en-US" w:bidi="ar-SA"/>
      </w:rPr>
    </w:lvl>
    <w:lvl w:ilvl="8" w:tplc="E8DE204E">
      <w:numFmt w:val="bullet"/>
      <w:lvlText w:val="•"/>
      <w:lvlJc w:val="left"/>
      <w:pPr>
        <w:ind w:left="8392" w:hanging="363"/>
      </w:pPr>
      <w:rPr>
        <w:rFonts w:hint="default"/>
        <w:lang w:val="es-ES" w:eastAsia="en-US" w:bidi="ar-SA"/>
      </w:rPr>
    </w:lvl>
  </w:abstractNum>
  <w:abstractNum w:abstractNumId="2" w15:restartNumberingAfterBreak="0">
    <w:nsid w:val="73253137"/>
    <w:multiLevelType w:val="multilevel"/>
    <w:tmpl w:val="1682D7A4"/>
    <w:lvl w:ilvl="0">
      <w:start w:val="1"/>
      <w:numFmt w:val="decimal"/>
      <w:lvlText w:val="%1."/>
      <w:lvlJc w:val="left"/>
      <w:pPr>
        <w:ind w:left="842" w:hanging="363"/>
        <w:jc w:val="left"/>
      </w:pPr>
      <w:rPr>
        <w:rFonts w:ascii="Arial" w:eastAsia="Arial" w:hAnsi="Arial" w:cs="Arial" w:hint="default"/>
        <w:b/>
        <w:bCs/>
        <w:i w:val="0"/>
        <w:iCs w:val="0"/>
        <w:spacing w:val="0"/>
        <w:w w:val="93"/>
        <w:sz w:val="24"/>
        <w:szCs w:val="24"/>
        <w:lang w:val="es-ES" w:eastAsia="en-US" w:bidi="ar-SA"/>
      </w:rPr>
    </w:lvl>
    <w:lvl w:ilvl="1">
      <w:start w:val="1"/>
      <w:numFmt w:val="decimal"/>
      <w:lvlText w:val="%1.%2."/>
      <w:lvlJc w:val="left"/>
      <w:pPr>
        <w:ind w:left="1571" w:hanging="1044"/>
        <w:jc w:val="right"/>
      </w:pPr>
      <w:rPr>
        <w:rFonts w:ascii="Arial" w:eastAsia="Arial" w:hAnsi="Arial" w:cs="Arial" w:hint="default"/>
        <w:b/>
        <w:bCs/>
        <w:i w:val="0"/>
        <w:iCs w:val="0"/>
        <w:spacing w:val="0"/>
        <w:w w:val="93"/>
        <w:sz w:val="24"/>
        <w:szCs w:val="24"/>
        <w:lang w:val="es-ES" w:eastAsia="en-US" w:bidi="ar-SA"/>
      </w:rPr>
    </w:lvl>
    <w:lvl w:ilvl="2">
      <w:numFmt w:val="bullet"/>
      <w:lvlText w:val="•"/>
      <w:lvlJc w:val="left"/>
      <w:pPr>
        <w:ind w:left="2546" w:hanging="1044"/>
      </w:pPr>
      <w:rPr>
        <w:rFonts w:hint="default"/>
        <w:lang w:val="es-ES" w:eastAsia="en-US" w:bidi="ar-SA"/>
      </w:rPr>
    </w:lvl>
    <w:lvl w:ilvl="3">
      <w:numFmt w:val="bullet"/>
      <w:lvlText w:val="•"/>
      <w:lvlJc w:val="left"/>
      <w:pPr>
        <w:ind w:left="3513" w:hanging="1044"/>
      </w:pPr>
      <w:rPr>
        <w:rFonts w:hint="default"/>
        <w:lang w:val="es-ES" w:eastAsia="en-US" w:bidi="ar-SA"/>
      </w:rPr>
    </w:lvl>
    <w:lvl w:ilvl="4">
      <w:numFmt w:val="bullet"/>
      <w:lvlText w:val="•"/>
      <w:lvlJc w:val="left"/>
      <w:pPr>
        <w:ind w:left="4480" w:hanging="1044"/>
      </w:pPr>
      <w:rPr>
        <w:rFonts w:hint="default"/>
        <w:lang w:val="es-ES" w:eastAsia="en-US" w:bidi="ar-SA"/>
      </w:rPr>
    </w:lvl>
    <w:lvl w:ilvl="5">
      <w:numFmt w:val="bullet"/>
      <w:lvlText w:val="•"/>
      <w:lvlJc w:val="left"/>
      <w:pPr>
        <w:ind w:left="5446" w:hanging="1044"/>
      </w:pPr>
      <w:rPr>
        <w:rFonts w:hint="default"/>
        <w:lang w:val="es-ES" w:eastAsia="en-US" w:bidi="ar-SA"/>
      </w:rPr>
    </w:lvl>
    <w:lvl w:ilvl="6">
      <w:numFmt w:val="bullet"/>
      <w:lvlText w:val="•"/>
      <w:lvlJc w:val="left"/>
      <w:pPr>
        <w:ind w:left="6413" w:hanging="1044"/>
      </w:pPr>
      <w:rPr>
        <w:rFonts w:hint="default"/>
        <w:lang w:val="es-ES" w:eastAsia="en-US" w:bidi="ar-SA"/>
      </w:rPr>
    </w:lvl>
    <w:lvl w:ilvl="7">
      <w:numFmt w:val="bullet"/>
      <w:lvlText w:val="•"/>
      <w:lvlJc w:val="left"/>
      <w:pPr>
        <w:ind w:left="7380" w:hanging="1044"/>
      </w:pPr>
      <w:rPr>
        <w:rFonts w:hint="default"/>
        <w:lang w:val="es-ES" w:eastAsia="en-US" w:bidi="ar-SA"/>
      </w:rPr>
    </w:lvl>
    <w:lvl w:ilvl="8">
      <w:numFmt w:val="bullet"/>
      <w:lvlText w:val="•"/>
      <w:lvlJc w:val="left"/>
      <w:pPr>
        <w:ind w:left="8346" w:hanging="1044"/>
      </w:pPr>
      <w:rPr>
        <w:rFonts w:hint="default"/>
        <w:lang w:val="es-ES" w:eastAsia="en-US" w:bidi="ar-SA"/>
      </w:rPr>
    </w:lvl>
  </w:abstractNum>
  <w:abstractNum w:abstractNumId="3" w15:restartNumberingAfterBreak="0">
    <w:nsid w:val="783604BB"/>
    <w:multiLevelType w:val="hybridMultilevel"/>
    <w:tmpl w:val="59E8B634"/>
    <w:lvl w:ilvl="0" w:tplc="72CECDCC">
      <w:start w:val="1"/>
      <w:numFmt w:val="lowerLetter"/>
      <w:lvlText w:val="%1."/>
      <w:lvlJc w:val="left"/>
      <w:pPr>
        <w:ind w:left="794" w:hanging="365"/>
        <w:jc w:val="left"/>
      </w:pPr>
      <w:rPr>
        <w:rFonts w:ascii="Arial" w:eastAsia="Arial" w:hAnsi="Arial" w:cs="Arial" w:hint="default"/>
        <w:b/>
        <w:bCs/>
        <w:i w:val="0"/>
        <w:iCs w:val="0"/>
        <w:spacing w:val="0"/>
        <w:w w:val="93"/>
        <w:sz w:val="24"/>
        <w:szCs w:val="24"/>
        <w:lang w:val="es-ES" w:eastAsia="en-US" w:bidi="ar-SA"/>
      </w:rPr>
    </w:lvl>
    <w:lvl w:ilvl="1" w:tplc="BCCC881E">
      <w:numFmt w:val="bullet"/>
      <w:lvlText w:val="•"/>
      <w:lvlJc w:val="left"/>
      <w:pPr>
        <w:ind w:left="1748" w:hanging="365"/>
      </w:pPr>
      <w:rPr>
        <w:rFonts w:hint="default"/>
        <w:lang w:val="es-ES" w:eastAsia="en-US" w:bidi="ar-SA"/>
      </w:rPr>
    </w:lvl>
    <w:lvl w:ilvl="2" w:tplc="8EF6E76C">
      <w:numFmt w:val="bullet"/>
      <w:lvlText w:val="•"/>
      <w:lvlJc w:val="left"/>
      <w:pPr>
        <w:ind w:left="2696" w:hanging="365"/>
      </w:pPr>
      <w:rPr>
        <w:rFonts w:hint="default"/>
        <w:lang w:val="es-ES" w:eastAsia="en-US" w:bidi="ar-SA"/>
      </w:rPr>
    </w:lvl>
    <w:lvl w:ilvl="3" w:tplc="E034DC64">
      <w:numFmt w:val="bullet"/>
      <w:lvlText w:val="•"/>
      <w:lvlJc w:val="left"/>
      <w:pPr>
        <w:ind w:left="3644" w:hanging="365"/>
      </w:pPr>
      <w:rPr>
        <w:rFonts w:hint="default"/>
        <w:lang w:val="es-ES" w:eastAsia="en-US" w:bidi="ar-SA"/>
      </w:rPr>
    </w:lvl>
    <w:lvl w:ilvl="4" w:tplc="756291BE">
      <w:numFmt w:val="bullet"/>
      <w:lvlText w:val="•"/>
      <w:lvlJc w:val="left"/>
      <w:pPr>
        <w:ind w:left="4592" w:hanging="365"/>
      </w:pPr>
      <w:rPr>
        <w:rFonts w:hint="default"/>
        <w:lang w:val="es-ES" w:eastAsia="en-US" w:bidi="ar-SA"/>
      </w:rPr>
    </w:lvl>
    <w:lvl w:ilvl="5" w:tplc="9ACE3C3A">
      <w:numFmt w:val="bullet"/>
      <w:lvlText w:val="•"/>
      <w:lvlJc w:val="left"/>
      <w:pPr>
        <w:ind w:left="5540" w:hanging="365"/>
      </w:pPr>
      <w:rPr>
        <w:rFonts w:hint="default"/>
        <w:lang w:val="es-ES" w:eastAsia="en-US" w:bidi="ar-SA"/>
      </w:rPr>
    </w:lvl>
    <w:lvl w:ilvl="6" w:tplc="D0365FCA">
      <w:numFmt w:val="bullet"/>
      <w:lvlText w:val="•"/>
      <w:lvlJc w:val="left"/>
      <w:pPr>
        <w:ind w:left="6488" w:hanging="365"/>
      </w:pPr>
      <w:rPr>
        <w:rFonts w:hint="default"/>
        <w:lang w:val="es-ES" w:eastAsia="en-US" w:bidi="ar-SA"/>
      </w:rPr>
    </w:lvl>
    <w:lvl w:ilvl="7" w:tplc="27B2615C">
      <w:numFmt w:val="bullet"/>
      <w:lvlText w:val="•"/>
      <w:lvlJc w:val="left"/>
      <w:pPr>
        <w:ind w:left="7436" w:hanging="365"/>
      </w:pPr>
      <w:rPr>
        <w:rFonts w:hint="default"/>
        <w:lang w:val="es-ES" w:eastAsia="en-US" w:bidi="ar-SA"/>
      </w:rPr>
    </w:lvl>
    <w:lvl w:ilvl="8" w:tplc="9B0831C0">
      <w:numFmt w:val="bullet"/>
      <w:lvlText w:val="•"/>
      <w:lvlJc w:val="left"/>
      <w:pPr>
        <w:ind w:left="8384" w:hanging="365"/>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C2505"/>
    <w:rsid w:val="00713BE7"/>
    <w:rsid w:val="00855EC3"/>
    <w:rsid w:val="00BC2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A9B81-D504-411E-9416-71AEA248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40"/>
      <w:outlineLvl w:val="0"/>
    </w:pPr>
    <w:rPr>
      <w:rFonts w:ascii="Arial" w:eastAsia="Arial" w:hAnsi="Arial" w:cs="Arial"/>
      <w:b/>
      <w:bCs/>
      <w:sz w:val="24"/>
      <w:szCs w:val="24"/>
    </w:rPr>
  </w:style>
  <w:style w:type="paragraph" w:styleId="Ttulo2">
    <w:name w:val="heading 2"/>
    <w:basedOn w:val="Normal"/>
    <w:uiPriority w:val="1"/>
    <w:qFormat/>
    <w:pPr>
      <w:ind w:left="792" w:hanging="364"/>
      <w:outlineLvl w:val="1"/>
    </w:pPr>
    <w:rPr>
      <w:rFonts w:ascii="Arial" w:eastAsia="Arial" w:hAnsi="Arial" w:cs="Arial"/>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7" w:hanging="705"/>
    </w:pPr>
    <w:rPr>
      <w:rFonts w:ascii="Arial" w:eastAsia="Arial" w:hAnsi="Arial" w:cs="Arial"/>
      <w:u w:val="single" w:color="000000"/>
    </w:rPr>
  </w:style>
  <w:style w:type="paragraph" w:customStyle="1" w:styleId="TableParagraph">
    <w:name w:val="Table Paragraph"/>
    <w:basedOn w:val="Normal"/>
    <w:uiPriority w:val="1"/>
    <w:qFormat/>
    <w:pPr>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s://orfeo.cajaviviendapopular.gov.co/formularioCVP/tramiteWebIni.ph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orfeo.cajaviviendapopular.gov.co/formularioCVP/tramiteWebIni.php" TargetMode="External"/><Relationship Id="rId17" Type="http://schemas.openxmlformats.org/officeDocument/2006/relationships/hyperlink" Target="mailto:soluciones@cajaviviendapopular.gov.co"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mcarrenol@cajaviviendapopular.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gota.gov.co/sdqs" TargetMode="Externa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www.cajaviviendapopular.gov.co/" TargetMode="External"/><Relationship Id="rId19" Type="http://schemas.openxmlformats.org/officeDocument/2006/relationships/hyperlink" Target="mailto:soluciones@cajaviviendapopular.gov.co" TargetMode="External"/><Relationship Id="rId4" Type="http://schemas.openxmlformats.org/officeDocument/2006/relationships/webSettings" Target="webSettings.xml"/><Relationship Id="rId9" Type="http://schemas.openxmlformats.org/officeDocument/2006/relationships/hyperlink" Target="mailto:soluciones@cajaviviendapopular.gov.co" TargetMode="External"/><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ajaviviendapopular.gov.co/"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soluciones@cajaviviendapopular.gov.co" TargetMode="External"/><Relationship Id="rId5" Type="http://schemas.openxmlformats.org/officeDocument/2006/relationships/hyperlink" Target="http://www.cajaviviendapopular.gov.co/" TargetMode="External"/><Relationship Id="rId4" Type="http://schemas.openxmlformats.org/officeDocument/2006/relationships/hyperlink" Target="mailto:soluciones@cajaviviendapopular.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11338</Characters>
  <Application>Microsoft Office Word</Application>
  <DocSecurity>0</DocSecurity>
  <Lines>94</Lines>
  <Paragraphs>26</Paragraphs>
  <ScaleCrop>false</ScaleCrop>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Luis Alirio Castro Pena</cp:lastModifiedBy>
  <cp:revision>3</cp:revision>
  <dcterms:created xsi:type="dcterms:W3CDTF">2024-04-23T14:22:00Z</dcterms:created>
  <dcterms:modified xsi:type="dcterms:W3CDTF">2024-04-23T14:24:00Z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2024-04-22T00:00:00Z</vt:filetime>
  </property>
  <property fmtid="{D5CDD505-2E9C-101B-9397-08002B2CF9AE}" pid="3" name="Creator">
    <vt:lpwstr>Microsoft® Word para Microsoft 365</vt:lpwstr>
  </property>
  <property fmtid="{D5CDD505-2E9C-101B-9397-08002B2CF9AE}" pid="4" name="LastSaved">
    <vt:filetime>2024-04-23T00:00:00Z</vt:filetime>
  </property>
  <property fmtid="{D5CDD505-2E9C-101B-9397-08002B2CF9AE}" pid="5" name="Producer">
    <vt:lpwstr>Microsoft® Word para Microsoft 365</vt:lpwstr>
  </property>
</Properties>
</file>